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от </w:t>
      </w:r>
      <w:r w:rsidRPr="0059705E">
        <w:rPr>
          <w:rFonts w:ascii="GHEA Grapalat" w:hAnsi="GHEA Grapalat"/>
          <w:i w:val="0"/>
          <w:color w:val="FF0000"/>
          <w:sz w:val="24"/>
          <w:szCs w:val="24"/>
        </w:rPr>
        <w:t>"</w:t>
      </w:r>
      <w:r w:rsidR="0052698C">
        <w:rPr>
          <w:rFonts w:ascii="GHEA Grapalat" w:hAnsi="GHEA Grapalat"/>
          <w:i w:val="0"/>
          <w:color w:val="FF0000"/>
          <w:sz w:val="24"/>
          <w:szCs w:val="24"/>
        </w:rPr>
        <w:t>24</w:t>
      </w:r>
      <w:r w:rsidRPr="0059705E">
        <w:rPr>
          <w:rFonts w:ascii="GHEA Grapalat" w:hAnsi="GHEA Grapalat"/>
          <w:i w:val="0"/>
          <w:color w:val="FF0000"/>
          <w:sz w:val="24"/>
          <w:szCs w:val="24"/>
        </w:rPr>
        <w:t>" "</w:t>
      </w:r>
      <w:r w:rsidR="00047FEA" w:rsidRPr="0059705E">
        <w:rPr>
          <w:rFonts w:ascii="GHEA Grapalat" w:hAnsi="GHEA Grapalat"/>
          <w:i w:val="0"/>
          <w:color w:val="FF0000"/>
          <w:sz w:val="24"/>
          <w:szCs w:val="24"/>
        </w:rPr>
        <w:t>0</w:t>
      </w:r>
      <w:r w:rsidR="0052698C">
        <w:rPr>
          <w:rFonts w:ascii="GHEA Grapalat" w:hAnsi="GHEA Grapalat"/>
          <w:i w:val="0"/>
          <w:color w:val="FF0000"/>
          <w:sz w:val="24"/>
          <w:szCs w:val="24"/>
          <w:lang w:val="en-US"/>
        </w:rPr>
        <w:t>3</w:t>
      </w:r>
      <w:r w:rsidR="00047FEA" w:rsidRPr="0059705E">
        <w:rPr>
          <w:rFonts w:ascii="GHEA Grapalat" w:hAnsi="GHEA Grapalat"/>
          <w:i w:val="0"/>
          <w:color w:val="FF0000"/>
          <w:sz w:val="24"/>
          <w:szCs w:val="24"/>
        </w:rPr>
        <w:t>" 2020</w:t>
      </w:r>
      <w:r w:rsidRPr="0059705E">
        <w:rPr>
          <w:rFonts w:ascii="GHEA Grapalat" w:hAnsi="GHEA Grapalat"/>
          <w:i w:val="0"/>
          <w:color w:val="FF000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7045EA">
        <w:rPr>
          <w:rFonts w:ascii="GHEA Grapalat" w:hAnsi="GHEA Grapalat"/>
          <w:i w:val="0"/>
          <w:sz w:val="24"/>
          <w:szCs w:val="24"/>
          <w:lang w:val="en-US"/>
        </w:rPr>
        <w:t>EQ</w:t>
      </w:r>
      <w:r w:rsidR="007045EA" w:rsidRPr="007045EA">
        <w:rPr>
          <w:rFonts w:ascii="GHEA Grapalat" w:hAnsi="GHEA Grapalat"/>
          <w:i w:val="0"/>
          <w:sz w:val="24"/>
          <w:szCs w:val="24"/>
        </w:rPr>
        <w:t>-</w:t>
      </w:r>
      <w:r w:rsidR="007045EA">
        <w:rPr>
          <w:rFonts w:ascii="GHEA Grapalat" w:hAnsi="GHEA Grapalat"/>
          <w:i w:val="0"/>
          <w:sz w:val="24"/>
          <w:szCs w:val="24"/>
          <w:lang w:val="en-US"/>
        </w:rPr>
        <w:t>GHAPDzB</w:t>
      </w:r>
      <w:r w:rsidR="007045EA" w:rsidRPr="007045EA">
        <w:rPr>
          <w:rFonts w:ascii="GHEA Grapalat" w:hAnsi="GHEA Grapalat"/>
          <w:i w:val="0"/>
          <w:sz w:val="24"/>
          <w:szCs w:val="24"/>
        </w:rPr>
        <w:t>-20/78</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045EA">
        <w:rPr>
          <w:rFonts w:ascii="GHEA Grapalat" w:hAnsi="GHEA Grapalat" w:hint="eastAsia"/>
          <w:b/>
          <w:sz w:val="28"/>
        </w:rPr>
        <w:t>одеяла</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Для получения приглашения на запрос котировок в бумажной форме необходимо обратиться к заказчику до 1</w:t>
      </w:r>
      <w:r w:rsidR="006F0079" w:rsidRPr="00734464">
        <w:rPr>
          <w:rFonts w:ascii="GHEA Grapalat" w:hAnsi="GHEA Grapalat"/>
          <w:i w:val="0"/>
          <w:sz w:val="24"/>
          <w:szCs w:val="24"/>
        </w:rPr>
        <w:t>1</w:t>
      </w:r>
      <w:r w:rsidRPr="00734464">
        <w:rPr>
          <w:rFonts w:ascii="GHEA Grapalat" w:hAnsi="GHEA Grapalat"/>
          <w:i w:val="0"/>
          <w:sz w:val="24"/>
          <w:szCs w:val="24"/>
        </w:rPr>
        <w:t xml:space="preserve">:00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Заявки на запрос котировок необходимо подать в электронной форме, посредством </w:t>
      </w:r>
      <w:r w:rsidRPr="00734464">
        <w:rPr>
          <w:rFonts w:ascii="GHEA Grapalat" w:hAnsi="GHEA Grapalat"/>
          <w:i w:val="0"/>
          <w:sz w:val="24"/>
          <w:szCs w:val="24"/>
        </w:rPr>
        <w:lastRenderedPageBreak/>
        <w:t>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до 11:00часов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6F0079" w:rsidRPr="00734464">
        <w:rPr>
          <w:rFonts w:ascii="GHEA Grapalat" w:hAnsi="GHEA Grapalat"/>
          <w:i w:val="0"/>
          <w:sz w:val="24"/>
          <w:szCs w:val="24"/>
        </w:rPr>
        <w:t>1</w:t>
      </w:r>
      <w:r w:rsidRPr="00734464">
        <w:rPr>
          <w:rFonts w:ascii="GHEA Grapalat" w:hAnsi="GHEA Grapalat"/>
          <w:i w:val="0"/>
          <w:sz w:val="24"/>
          <w:szCs w:val="24"/>
        </w:rPr>
        <w:t>:00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59705E">
        <w:rPr>
          <w:rFonts w:ascii="GHEA Grapalat" w:hAnsi="GHEA Grapalat"/>
          <w:color w:val="FF0000"/>
        </w:rPr>
        <w:t>"</w:t>
      </w:r>
      <w:r w:rsidR="0052698C" w:rsidRPr="0052698C">
        <w:rPr>
          <w:rFonts w:ascii="GHEA Grapalat" w:hAnsi="GHEA Grapalat"/>
          <w:color w:val="FF0000"/>
        </w:rPr>
        <w:t>24</w:t>
      </w:r>
      <w:r w:rsidRPr="0059705E">
        <w:rPr>
          <w:rFonts w:ascii="GHEA Grapalat" w:hAnsi="GHEA Grapalat"/>
          <w:color w:val="FF0000"/>
        </w:rPr>
        <w:t>" "</w:t>
      </w:r>
      <w:r w:rsidR="00047FEA" w:rsidRPr="0059705E">
        <w:rPr>
          <w:rFonts w:ascii="GHEA Grapalat" w:hAnsi="GHEA Grapalat"/>
          <w:color w:val="FF0000"/>
          <w:lang w:val="hy-AM"/>
        </w:rPr>
        <w:t>0</w:t>
      </w:r>
      <w:r w:rsidR="0052698C" w:rsidRPr="0052698C">
        <w:rPr>
          <w:rFonts w:ascii="GHEA Grapalat" w:hAnsi="GHEA Grapalat"/>
          <w:color w:val="FF0000"/>
        </w:rPr>
        <w:t>3</w:t>
      </w:r>
      <w:r w:rsidRPr="0059705E">
        <w:rPr>
          <w:rFonts w:ascii="GHEA Grapalat" w:hAnsi="GHEA Grapalat"/>
          <w:color w:val="FF0000"/>
        </w:rPr>
        <w:t>" 20</w:t>
      </w:r>
      <w:r w:rsidR="00047FEA" w:rsidRPr="0059705E">
        <w:rPr>
          <w:rFonts w:ascii="GHEA Grapalat" w:hAnsi="GHEA Grapalat"/>
          <w:color w:val="FF0000"/>
        </w:rPr>
        <w:t>20</w:t>
      </w:r>
      <w:r w:rsidRPr="0059705E">
        <w:rPr>
          <w:rFonts w:ascii="GHEA Grapalat" w:hAnsi="GHEA Grapalat"/>
          <w:i/>
          <w:color w:val="FF0000"/>
        </w:rPr>
        <w:t>г.</w:t>
      </w:r>
      <w:r w:rsidRPr="00734464">
        <w:rPr>
          <w:rFonts w:ascii="GHEA Grapalat" w:hAnsi="GHEA Grapalat" w:cs="Times Armenian"/>
          <w:i/>
        </w:rPr>
        <w:br/>
      </w:r>
      <w:r w:rsidRPr="00734464">
        <w:rPr>
          <w:rFonts w:ascii="GHEA Grapalat" w:hAnsi="GHEA Grapalat"/>
          <w:i/>
        </w:rPr>
        <w:t xml:space="preserve">под кодом </w:t>
      </w:r>
      <w:r w:rsidR="007045EA">
        <w:rPr>
          <w:rFonts w:ascii="GHEA Grapalat" w:hAnsi="GHEA Grapalat"/>
          <w:i/>
        </w:rPr>
        <w:t>EQ-GHAPDzB-20/78</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7045EA">
        <w:rPr>
          <w:rFonts w:ascii="GHEA Grapalat" w:hAnsi="GHEA Grapalat" w:hint="eastAsia"/>
          <w:b/>
        </w:rPr>
        <w:t>ОДЕЯЛА</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7045EA"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ОДЕЯЛА</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45EA">
        <w:rPr>
          <w:rFonts w:ascii="GHEA Grapalat" w:hAnsi="GHEA Grapalat"/>
          <w:lang w:val="en-US"/>
        </w:rPr>
        <w:t>EQ</w:t>
      </w:r>
      <w:r w:rsidR="007045EA" w:rsidRPr="007045EA">
        <w:rPr>
          <w:rFonts w:ascii="GHEA Grapalat" w:hAnsi="GHEA Grapalat"/>
        </w:rPr>
        <w:t>-</w:t>
      </w:r>
      <w:r w:rsidR="007045EA">
        <w:rPr>
          <w:rFonts w:ascii="GHEA Grapalat" w:hAnsi="GHEA Grapalat"/>
          <w:lang w:val="en-US"/>
        </w:rPr>
        <w:t>GHAPDzB</w:t>
      </w:r>
      <w:r w:rsidR="007045EA" w:rsidRPr="007045EA">
        <w:rPr>
          <w:rFonts w:ascii="GHEA Grapalat" w:hAnsi="GHEA Grapalat"/>
        </w:rPr>
        <w:t>-20/78</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7045EA">
        <w:rPr>
          <w:rFonts w:ascii="GHEA Grapalat" w:hAnsi="GHEA Grapalat" w:hint="eastAsia"/>
          <w:i w:val="0"/>
          <w:sz w:val="24"/>
          <w:szCs w:val="24"/>
        </w:rPr>
        <w:t>Одеяла</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7045EA">
        <w:rPr>
          <w:rFonts w:ascii="GHEA Grapalat" w:hAnsi="GHEA Grapalat"/>
          <w:i w:val="0"/>
          <w:sz w:val="24"/>
          <w:szCs w:val="24"/>
          <w:lang w:val="hy-AM"/>
        </w:rPr>
        <w:t>1</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59705E" w:rsidRPr="00734464" w:rsidTr="00F36E18">
        <w:trPr>
          <w:jc w:val="center"/>
        </w:trPr>
        <w:tc>
          <w:tcPr>
            <w:tcW w:w="1530" w:type="dxa"/>
            <w:vAlign w:val="center"/>
          </w:tcPr>
          <w:p w:rsidR="0059705E" w:rsidRPr="00734464" w:rsidRDefault="0059705E" w:rsidP="0059705E">
            <w:pPr>
              <w:pStyle w:val="BodyTextIndent2"/>
              <w:widowControl w:val="0"/>
              <w:numPr>
                <w:ilvl w:val="0"/>
                <w:numId w:val="25"/>
              </w:numPr>
              <w:spacing w:line="240" w:lineRule="auto"/>
              <w:jc w:val="center"/>
              <w:rPr>
                <w:rFonts w:ascii="GHEA Grapalat" w:hAnsi="GHEA Grapalat"/>
                <w:sz w:val="24"/>
                <w:szCs w:val="24"/>
              </w:rPr>
            </w:pPr>
          </w:p>
        </w:tc>
        <w:tc>
          <w:tcPr>
            <w:tcW w:w="7704" w:type="dxa"/>
          </w:tcPr>
          <w:p w:rsidR="0059705E" w:rsidRPr="007045EA" w:rsidRDefault="007045EA" w:rsidP="0059705E">
            <w:pPr>
              <w:rPr>
                <w:rFonts w:ascii="GHEA Grapalat" w:hAnsi="GHEA Grapalat"/>
              </w:rPr>
            </w:pPr>
            <w:r w:rsidRPr="007045EA">
              <w:rPr>
                <w:rFonts w:ascii="GHEA Grapalat" w:hAnsi="GHEA Grapalat" w:hint="eastAsia"/>
              </w:rPr>
              <w:t>одеяла</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734464">
        <w:rPr>
          <w:rFonts w:ascii="GHEA Grapalat" w:hAnsi="GHEA Grapalat"/>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734464">
        <w:rPr>
          <w:rFonts w:ascii="GHEA Grapalat" w:hAnsi="GHEA Grapalat"/>
        </w:rPr>
        <w:lastRenderedPageBreak/>
        <w:t>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726CF" w:rsidRPr="00734464">
        <w:rPr>
          <w:rFonts w:ascii="GHEA Grapalat" w:hAnsi="GHEA Grapalat"/>
          <w:b/>
          <w:sz w:val="24"/>
          <w:szCs w:val="24"/>
        </w:rPr>
        <w:t>1</w:t>
      </w:r>
      <w:r w:rsidR="00A1016C" w:rsidRPr="00734464">
        <w:rPr>
          <w:rFonts w:ascii="GHEA Grapalat" w:hAnsi="GHEA Grapalat"/>
          <w:b/>
          <w:sz w:val="24"/>
          <w:szCs w:val="24"/>
        </w:rPr>
        <w:t>1</w:t>
      </w:r>
      <w:r w:rsidR="007726CF" w:rsidRPr="00734464">
        <w:rPr>
          <w:rFonts w:ascii="GHEA Grapalat" w:hAnsi="GHEA Grapalat"/>
          <w:b/>
          <w:sz w:val="24"/>
          <w:szCs w:val="24"/>
        </w:rPr>
        <w:t>:00 часов 7-го дня</w:t>
      </w:r>
      <w:r w:rsidR="007726CF" w:rsidRPr="00734464">
        <w:rPr>
          <w:rFonts w:ascii="GHEA Grapalat" w:hAnsi="GHEA Grapalat"/>
          <w:sz w:val="24"/>
          <w:szCs w:val="24"/>
        </w:rPr>
        <w:t xml:space="preserve"> </w:t>
      </w:r>
      <w:r w:rsidRPr="00734464">
        <w:rPr>
          <w:rFonts w:ascii="GHEA Grapalat" w:hAnsi="GHEA Grapalat"/>
          <w:sz w:val="24"/>
          <w:szCs w:val="24"/>
        </w:rPr>
        <w:lastRenderedPageBreak/>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34464"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34464" w:rsidRDefault="00EA0D10" w:rsidP="008923EC">
      <w:pPr>
        <w:pStyle w:val="norm"/>
        <w:widowControl w:val="0"/>
        <w:tabs>
          <w:tab w:val="left" w:pos="1134"/>
        </w:tabs>
        <w:spacing w:line="240" w:lineRule="auto"/>
        <w:ind w:firstLine="284"/>
        <w:rPr>
          <w:rFonts w:ascii="GHEA Grapalat" w:hAnsi="GHEA Grapalat"/>
          <w:lang w:val="hy-AM"/>
        </w:rPr>
      </w:pPr>
      <w:r w:rsidRPr="00734464">
        <w:rPr>
          <w:rFonts w:ascii="GHEA Grapalat" w:hAnsi="GHEA Grapalat"/>
        </w:rPr>
        <w:t xml:space="preserve">  </w:t>
      </w:r>
      <w:r w:rsidR="00932115" w:rsidRPr="00734464">
        <w:rPr>
          <w:rFonts w:ascii="GHEA Grapalat" w:hAnsi="GHEA Grapalat"/>
        </w:rPr>
        <w:t>2</w:t>
      </w:r>
      <w:r w:rsidR="005F25EF" w:rsidRPr="00734464">
        <w:rPr>
          <w:rFonts w:ascii="GHEA Grapalat" w:hAnsi="GHEA Grapalat"/>
        </w:rPr>
        <w:t xml:space="preserve">) </w:t>
      </w:r>
      <w:r w:rsidR="005F25EF" w:rsidRPr="00734464">
        <w:rPr>
          <w:rFonts w:ascii="GHEA Grapalat" w:hAnsi="GHEA Grapalat"/>
          <w:sz w:val="24"/>
          <w:szCs w:val="24"/>
        </w:rPr>
        <w:t>технические характеристики</w:t>
      </w:r>
      <w:r w:rsidR="00932115" w:rsidRPr="00734464">
        <w:rPr>
          <w:rFonts w:ascii="GHEA Grapalat" w:hAnsi="GHEA Grapalat" w:cs="Sylfaen"/>
          <w:sz w:val="24"/>
          <w:szCs w:val="24"/>
        </w:rPr>
        <w:t xml:space="preserve"> предлагаемого им товара</w:t>
      </w:r>
      <w:r w:rsidR="005F25EF" w:rsidRPr="00734464">
        <w:rPr>
          <w:rFonts w:ascii="GHEA Grapalat" w:hAnsi="GHEA Grapalat"/>
          <w:sz w:val="24"/>
          <w:szCs w:val="24"/>
        </w:rPr>
        <w:t xml:space="preserve">, </w:t>
      </w:r>
      <w:r w:rsidR="005F25EF" w:rsidRPr="00EA4620">
        <w:rPr>
          <w:rFonts w:ascii="GHEA Grapalat" w:hAnsi="GHEA Grapalat"/>
          <w:color w:val="FF0000"/>
          <w:sz w:val="24"/>
          <w:szCs w:val="24"/>
        </w:rPr>
        <w:t xml:space="preserve">а также товарный знак, </w:t>
      </w:r>
      <w:r w:rsidR="00932115" w:rsidRPr="00EA4620">
        <w:rPr>
          <w:rFonts w:ascii="GHEA Grapalat" w:hAnsi="GHEA Grapalat" w:cs="Sylfaen"/>
          <w:color w:val="FF0000"/>
          <w:sz w:val="24"/>
          <w:szCs w:val="24"/>
        </w:rPr>
        <w:t>фирменное наименование, марка и</w:t>
      </w:r>
      <w:r w:rsidR="00932115" w:rsidRPr="00EA4620">
        <w:rPr>
          <w:rFonts w:ascii="GHEA Grapalat" w:hAnsi="GHEA Grapalat"/>
          <w:color w:val="FF0000"/>
          <w:sz w:val="24"/>
          <w:szCs w:val="24"/>
        </w:rPr>
        <w:t xml:space="preserve"> </w:t>
      </w:r>
      <w:r w:rsidR="005F25EF" w:rsidRPr="00EA4620">
        <w:rPr>
          <w:rFonts w:ascii="GHEA Grapalat" w:hAnsi="GHEA Grapalat"/>
          <w:color w:val="FF0000"/>
          <w:sz w:val="24"/>
          <w:szCs w:val="24"/>
        </w:rPr>
        <w:t>наименование производителя, (далее — полное описание товара</w:t>
      </w:r>
      <w:r w:rsidR="005F25EF" w:rsidRPr="00EA4620">
        <w:rPr>
          <w:rFonts w:ascii="GHEA Grapalat" w:hAnsi="GHEA Grapalat"/>
          <w:color w:val="FF0000"/>
        </w:rPr>
        <w:t>)</w:t>
      </w:r>
      <w:r w:rsidR="00E63619" w:rsidRPr="00734464">
        <w:rPr>
          <w:rStyle w:val="FootnoteReference"/>
          <w:rFonts w:ascii="GHEA Grapalat" w:hAnsi="GHEA Grapalat" w:cs="Sylfaen"/>
          <w:sz w:val="24"/>
          <w:szCs w:val="24"/>
        </w:rPr>
        <w:footnoteReference w:customMarkFollows="1" w:id="4"/>
        <w:t>8</w:t>
      </w:r>
      <w:r w:rsidR="005F25EF" w:rsidRPr="00734464">
        <w:rPr>
          <w:rFonts w:ascii="GHEA Grapalat" w:hAnsi="GHEA Grapalat" w:cs="Sylfaen"/>
          <w:sz w:val="24"/>
          <w:szCs w:val="24"/>
        </w:rPr>
        <w:t>:</w:t>
      </w:r>
      <w:r w:rsidR="00932115" w:rsidRPr="00734464">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734464" w:rsidRDefault="00C8055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Pr="007344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734464">
        <w:rPr>
          <w:rFonts w:ascii="GHEA Grapalat" w:hAnsi="GHEA Grapalat"/>
          <w:sz w:val="24"/>
          <w:szCs w:val="24"/>
        </w:rPr>
        <w:t>-</w:t>
      </w:r>
      <w:r w:rsidRPr="00734464">
        <w:rPr>
          <w:rFonts w:ascii="GHEA Grapalat" w:hAnsi="GHEA Grapalat"/>
          <w:sz w:val="24"/>
          <w:szCs w:val="24"/>
        </w:rPr>
        <w:t xml:space="preserve"> </w:t>
      </w:r>
      <w:r w:rsidR="00443317" w:rsidRPr="00734464">
        <w:rPr>
          <w:rFonts w:ascii="GHEA Grapalat" w:hAnsi="GHEA Grapalat"/>
          <w:sz w:val="24"/>
          <w:szCs w:val="24"/>
        </w:rPr>
        <w:t>себестоимость, прибыль</w:t>
      </w:r>
      <w:r w:rsidRPr="00734464">
        <w:rPr>
          <w:rFonts w:ascii="GHEA Grapalat" w:hAnsi="GHEA Grapalat"/>
          <w:sz w:val="24"/>
          <w:szCs w:val="24"/>
        </w:rPr>
        <w:t xml:space="preserve"> и налог на добавленную стоимость. Расчет компонентов </w:t>
      </w:r>
      <w:r w:rsidR="009963C3" w:rsidRPr="00734464">
        <w:rPr>
          <w:rFonts w:ascii="GHEA Grapalat" w:hAnsi="GHEA Grapalat"/>
          <w:sz w:val="24"/>
          <w:szCs w:val="24"/>
        </w:rPr>
        <w:t>себе</w:t>
      </w:r>
      <w:r w:rsidRPr="00734464">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34464" w:rsidRDefault="00B95FE0" w:rsidP="008923EC">
      <w:pPr>
        <w:pStyle w:val="norm"/>
        <w:widowControl w:val="0"/>
        <w:spacing w:line="240" w:lineRule="auto"/>
        <w:ind w:firstLine="567"/>
        <w:rPr>
          <w:rFonts w:ascii="GHEA Grapalat" w:hAnsi="GHEA Grapalat" w:cs="Sylfaen"/>
          <w:sz w:val="24"/>
          <w:szCs w:val="24"/>
        </w:rPr>
      </w:pPr>
      <w:r w:rsidRPr="007344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333B85" w:rsidRPr="00734464">
        <w:rPr>
          <w:rFonts w:ascii="GHEA Grapalat" w:hAnsi="GHEA Grapalat"/>
          <w:sz w:val="24"/>
          <w:szCs w:val="24"/>
        </w:rPr>
        <w:tab/>
      </w:r>
      <w:r w:rsidRPr="00734464">
        <w:rPr>
          <w:rFonts w:ascii="GHEA Grapalat" w:hAnsi="GHEA Grapalat"/>
          <w:sz w:val="24"/>
          <w:szCs w:val="24"/>
        </w:rPr>
        <w:t>графы "</w:t>
      </w:r>
      <w:r w:rsidR="00830AD3" w:rsidRPr="00734464">
        <w:rPr>
          <w:rFonts w:ascii="GHEA Grapalat" w:hAnsi="GHEA Grapalat"/>
          <w:sz w:val="24"/>
          <w:szCs w:val="24"/>
        </w:rPr>
        <w:t>себе</w:t>
      </w:r>
      <w:r w:rsidRPr="00734464">
        <w:rPr>
          <w:rFonts w:ascii="GHEA Grapalat" w:hAnsi="GHEA Grapalat"/>
          <w:sz w:val="24"/>
          <w:szCs w:val="24"/>
        </w:rPr>
        <w:t>стоимость</w:t>
      </w:r>
      <w:r w:rsidR="00DF3688" w:rsidRPr="00734464">
        <w:rPr>
          <w:rFonts w:ascii="GHEA Grapalat" w:hAnsi="GHEA Grapalat"/>
          <w:sz w:val="24"/>
          <w:szCs w:val="24"/>
        </w:rPr>
        <w:t>"</w:t>
      </w:r>
      <w:r w:rsidR="00830AD3" w:rsidRPr="00734464">
        <w:rPr>
          <w:rFonts w:ascii="GHEA Grapalat" w:hAnsi="GHEA Grapalat"/>
          <w:sz w:val="24"/>
          <w:szCs w:val="24"/>
        </w:rPr>
        <w:t xml:space="preserve">, </w:t>
      </w:r>
      <w:r w:rsidR="00DF3688" w:rsidRPr="00734464">
        <w:rPr>
          <w:rFonts w:ascii="GHEA Grapalat" w:hAnsi="GHEA Grapalat"/>
          <w:sz w:val="24"/>
          <w:szCs w:val="24"/>
        </w:rPr>
        <w:t>"</w:t>
      </w:r>
      <w:r w:rsidR="00830AD3" w:rsidRPr="00734464">
        <w:rPr>
          <w:rFonts w:ascii="GHEA Grapalat" w:hAnsi="GHEA Grapalat"/>
          <w:sz w:val="24"/>
          <w:szCs w:val="24"/>
        </w:rPr>
        <w:t>прибыль"</w:t>
      </w:r>
      <w:r w:rsidRPr="00734464">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734464" w:rsidRDefault="00B95FE0"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333B85" w:rsidRPr="00734464">
        <w:rPr>
          <w:rFonts w:ascii="GHEA Grapalat" w:hAnsi="GHEA Grapalat"/>
          <w:sz w:val="24"/>
          <w:szCs w:val="24"/>
        </w:rPr>
        <w:tab/>
      </w:r>
      <w:r w:rsidRPr="00734464">
        <w:rPr>
          <w:rFonts w:ascii="GHEA Grapalat" w:hAnsi="GHEA Grapalat"/>
          <w:sz w:val="24"/>
          <w:szCs w:val="24"/>
        </w:rPr>
        <w:t xml:space="preserve">между суммами, указанными прописью или цифрами в графах </w:t>
      </w:r>
      <w:r w:rsidR="00A60D60" w:rsidRPr="00734464">
        <w:rPr>
          <w:rFonts w:ascii="GHEA Grapalat" w:hAnsi="GHEA Grapalat"/>
          <w:sz w:val="24"/>
          <w:szCs w:val="24"/>
        </w:rPr>
        <w:t xml:space="preserve">"себестоимость", "прибыль" </w:t>
      </w:r>
      <w:r w:rsidRPr="00734464">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34464" w:rsidRDefault="00B95FE0"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в.</w:t>
      </w:r>
      <w:r w:rsidR="00333B85" w:rsidRPr="00734464">
        <w:rPr>
          <w:rFonts w:ascii="GHEA Grapalat" w:hAnsi="GHEA Grapalat"/>
          <w:sz w:val="24"/>
          <w:szCs w:val="24"/>
        </w:rPr>
        <w:tab/>
      </w:r>
      <w:r w:rsidRPr="007344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734464" w:rsidRDefault="00B9778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г.</w:t>
      </w:r>
      <w:r w:rsidRPr="00734464">
        <w:t xml:space="preserve"> </w:t>
      </w:r>
      <w:r w:rsidRPr="00734464">
        <w:rPr>
          <w:rFonts w:ascii="GHEA Grapalat" w:hAnsi="GHEA Grapalat"/>
          <w:sz w:val="24"/>
          <w:szCs w:val="24"/>
        </w:rPr>
        <w:t>себестоимость, прибыль, налог на добавленную стоимость и общая сумма</w:t>
      </w:r>
      <w:r w:rsidR="00910938" w:rsidRPr="00734464">
        <w:rPr>
          <w:rFonts w:ascii="GHEA Grapalat" w:hAnsi="GHEA Grapalat"/>
          <w:sz w:val="24"/>
          <w:szCs w:val="24"/>
        </w:rPr>
        <w:t xml:space="preserve"> ценового предложения</w:t>
      </w:r>
      <w:r w:rsidRPr="00734464">
        <w:rPr>
          <w:rFonts w:ascii="GHEA Grapalat" w:hAnsi="GHEA Grapalat"/>
          <w:sz w:val="24"/>
          <w:szCs w:val="24"/>
        </w:rPr>
        <w:t xml:space="preserve">, указанные в графах </w:t>
      </w:r>
      <w:r w:rsidR="00207490" w:rsidRPr="00734464">
        <w:rPr>
          <w:rFonts w:ascii="GHEA Grapalat" w:hAnsi="GHEA Grapalat"/>
          <w:sz w:val="24"/>
          <w:szCs w:val="24"/>
        </w:rPr>
        <w:t>прописью</w:t>
      </w:r>
      <w:r w:rsidRPr="007344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34464">
        <w:rPr>
          <w:rFonts w:ascii="GHEA Grapalat" w:hAnsi="GHEA Grapalat"/>
          <w:sz w:val="24"/>
          <w:szCs w:val="24"/>
        </w:rPr>
        <w:t xml:space="preserve">, </w:t>
      </w:r>
    </w:p>
    <w:p w:rsidR="00A14685" w:rsidRPr="00734464" w:rsidRDefault="00A14685"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д.</w:t>
      </w:r>
      <w:r w:rsidRPr="00734464">
        <w:t xml:space="preserve"> </w:t>
      </w:r>
      <w:r w:rsidRPr="00734464">
        <w:rPr>
          <w:rFonts w:ascii="GHEA Grapalat" w:hAnsi="GHEA Grapalat"/>
          <w:sz w:val="24"/>
          <w:szCs w:val="24"/>
        </w:rPr>
        <w:t xml:space="preserve">в графах себестоимость, прибыль и налог на добавленную стоимость </w:t>
      </w:r>
      <w:r w:rsidR="008730A8" w:rsidRPr="00734464">
        <w:rPr>
          <w:rFonts w:ascii="GHEA Grapalat" w:hAnsi="GHEA Grapalat"/>
          <w:sz w:val="24"/>
          <w:szCs w:val="24"/>
        </w:rPr>
        <w:t xml:space="preserve">ценового предложения </w:t>
      </w:r>
      <w:r w:rsidRPr="00734464">
        <w:rPr>
          <w:rFonts w:ascii="GHEA Grapalat" w:hAnsi="GHEA Grapalat"/>
          <w:sz w:val="24"/>
          <w:szCs w:val="24"/>
        </w:rPr>
        <w:t xml:space="preserve">суммы заполнены как цифрами, так и </w:t>
      </w:r>
      <w:r w:rsidR="008730A8" w:rsidRPr="00734464">
        <w:rPr>
          <w:rFonts w:ascii="GHEA Grapalat" w:hAnsi="GHEA Grapalat"/>
          <w:sz w:val="24"/>
          <w:szCs w:val="24"/>
        </w:rPr>
        <w:t>прописью</w:t>
      </w:r>
      <w:r w:rsidRPr="00734464">
        <w:rPr>
          <w:rFonts w:ascii="GHEA Grapalat" w:hAnsi="GHEA Grapalat"/>
          <w:sz w:val="24"/>
          <w:szCs w:val="24"/>
        </w:rPr>
        <w:t xml:space="preserve">, и они </w:t>
      </w:r>
      <w:r w:rsidRPr="00734464">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734464" w:rsidRDefault="0048059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е.</w:t>
      </w:r>
      <w:r w:rsidRPr="00734464">
        <w:t xml:space="preserve"> </w:t>
      </w:r>
      <w:r w:rsidRPr="00734464">
        <w:rPr>
          <w:rFonts w:ascii="GHEA Grapalat" w:hAnsi="GHEA Grapalat"/>
          <w:sz w:val="24"/>
          <w:szCs w:val="24"/>
        </w:rPr>
        <w:t>в суммах, заполненных буквами в графах ценового пред</w:t>
      </w:r>
      <w:r w:rsidR="00413595" w:rsidRPr="00734464">
        <w:rPr>
          <w:rFonts w:ascii="GHEA Grapalat" w:hAnsi="GHEA Grapalat"/>
          <w:sz w:val="24"/>
          <w:szCs w:val="24"/>
        </w:rPr>
        <w:t>ложения, лумы указаны в цифрах.</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7726CF" w:rsidRPr="00734464">
        <w:rPr>
          <w:rFonts w:ascii="GHEA Grapalat" w:hAnsi="GHEA Grapalat"/>
          <w:b/>
          <w:sz w:val="24"/>
          <w:szCs w:val="24"/>
        </w:rPr>
        <w:t>1</w:t>
      </w:r>
      <w:r w:rsidR="00AE6778" w:rsidRPr="00734464">
        <w:rPr>
          <w:rFonts w:ascii="GHEA Grapalat" w:hAnsi="GHEA Grapalat"/>
          <w:b/>
          <w:sz w:val="24"/>
          <w:szCs w:val="24"/>
        </w:rPr>
        <w:t>1</w:t>
      </w:r>
      <w:r w:rsidR="007726CF" w:rsidRPr="00734464">
        <w:rPr>
          <w:rFonts w:ascii="GHEA Grapalat" w:hAnsi="GHEA Grapalat"/>
          <w:b/>
          <w:sz w:val="24"/>
          <w:szCs w:val="24"/>
        </w:rPr>
        <w:t>:00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 xml:space="preserve">рабочих дней со дня </w:t>
      </w:r>
      <w:r w:rsidR="009A796C" w:rsidRPr="00734464">
        <w:rPr>
          <w:rFonts w:ascii="GHEA Grapalat" w:hAnsi="GHEA Grapalat"/>
        </w:rPr>
        <w:lastRenderedPageBreak/>
        <w:t>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5"/>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закупки товаров комиссия также оценивает соответствие полного описания </w:t>
      </w:r>
      <w:r w:rsidR="002F2045" w:rsidRPr="00734464">
        <w:rPr>
          <w:rFonts w:ascii="GHEA Grapalat" w:hAnsi="GHEA Grapalat"/>
          <w:sz w:val="24"/>
          <w:szCs w:val="24"/>
        </w:rPr>
        <w:lastRenderedPageBreak/>
        <w:t>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w:t>
      </w:r>
      <w:r w:rsidR="00C34AFD" w:rsidRPr="00734464">
        <w:rPr>
          <w:rFonts w:ascii="GHEA Grapalat" w:hAnsi="GHEA Grapalat"/>
          <w:sz w:val="24"/>
          <w:szCs w:val="24"/>
        </w:rPr>
        <w:lastRenderedPageBreak/>
        <w:t xml:space="preserve">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734464">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 xml:space="preserve">Секретарь обязан в день получения документов, подтвердить </w:t>
      </w:r>
      <w:r w:rsidR="00A23E7B" w:rsidRPr="00734464">
        <w:rPr>
          <w:rFonts w:ascii="GHEA Grapalat" w:hAnsi="GHEA Grapalat"/>
          <w:sz w:val="24"/>
          <w:szCs w:val="24"/>
        </w:rPr>
        <w:lastRenderedPageBreak/>
        <w:t>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734464">
        <w:rPr>
          <w:rFonts w:ascii="GHEA Grapalat" w:hAnsi="GHEA Grapalat"/>
          <w:spacing w:val="-6"/>
          <w:sz w:val="24"/>
          <w:szCs w:val="24"/>
        </w:rPr>
        <w:lastRenderedPageBreak/>
        <w:t>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lastRenderedPageBreak/>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096865"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10.1</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На основании требования о предоставлении </w:t>
      </w:r>
      <w:r w:rsidR="000E4039" w:rsidRPr="00734464">
        <w:rPr>
          <w:rFonts w:ascii="GHEA Grapalat" w:hAnsi="GHEA Grapalat"/>
        </w:rPr>
        <w:t xml:space="preserve">обеспечений квалификации и </w:t>
      </w:r>
      <w:r w:rsidRPr="00734464">
        <w:rPr>
          <w:rFonts w:ascii="GHEA Grapalat" w:hAnsi="GHEA Grapalat"/>
        </w:rPr>
        <w:t>договора отобранный участник в течение 10</w:t>
      </w:r>
      <w:r w:rsidR="000E4039" w:rsidRPr="00734464">
        <w:rPr>
          <w:rFonts w:ascii="GHEA Grapalat" w:hAnsi="GHEA Grapalat"/>
        </w:rPr>
        <w:t>-и, а в случае, если заключаемым договором предусмотрена предоплата – 15-и</w:t>
      </w:r>
      <w:r w:rsidRPr="00734464">
        <w:rPr>
          <w:rFonts w:ascii="GHEA Grapalat" w:hAnsi="GHEA Grapalat"/>
        </w:rPr>
        <w:t xml:space="preserve"> </w:t>
      </w:r>
      <w:r w:rsidR="000E4039" w:rsidRPr="00734464">
        <w:rPr>
          <w:rFonts w:ascii="GHEA Grapalat" w:hAnsi="GHEA Grapalat"/>
        </w:rPr>
        <w:t xml:space="preserve">рабочих дней со дня его получения, </w:t>
      </w:r>
      <w:r w:rsidRPr="00734464">
        <w:rPr>
          <w:rFonts w:ascii="GHEA Grapalat" w:hAnsi="GHEA Grapalat"/>
        </w:rPr>
        <w:t xml:space="preserve">обязан представить </w:t>
      </w:r>
      <w:r w:rsidR="000E4039" w:rsidRPr="00734464">
        <w:rPr>
          <w:rFonts w:ascii="GHEA Grapalat" w:hAnsi="GHEA Grapalat"/>
        </w:rPr>
        <w:t xml:space="preserve">обеспечения квалификации и </w:t>
      </w:r>
      <w:r w:rsidRPr="00734464">
        <w:rPr>
          <w:rFonts w:ascii="GHEA Grapalat" w:hAnsi="GHEA Grapalat"/>
        </w:rPr>
        <w:t xml:space="preserve">договора. С отобранным участником заключается договор, если он представляет </w:t>
      </w:r>
      <w:r w:rsidR="000E4039" w:rsidRPr="00734464">
        <w:rPr>
          <w:rFonts w:ascii="GHEA Grapalat" w:hAnsi="GHEA Grapalat"/>
        </w:rPr>
        <w:t xml:space="preserve">обеспечения квалификации и  </w:t>
      </w:r>
      <w:r w:rsidRPr="00734464">
        <w:rPr>
          <w:rFonts w:ascii="GHEA Grapalat" w:hAnsi="GHEA Grapalat"/>
        </w:rPr>
        <w:t>договора.</w:t>
      </w:r>
    </w:p>
    <w:p w:rsidR="0035631F" w:rsidRPr="00734464" w:rsidRDefault="00A6609C" w:rsidP="008923EC">
      <w:pPr>
        <w:widowControl w:val="0"/>
        <w:tabs>
          <w:tab w:val="left" w:pos="1276"/>
        </w:tabs>
        <w:ind w:firstLine="567"/>
        <w:jc w:val="both"/>
        <w:rPr>
          <w:rFonts w:ascii="GHEA Grapalat" w:hAnsi="GHEA Grapalat"/>
        </w:rPr>
      </w:pPr>
      <w:r w:rsidRPr="00734464">
        <w:rPr>
          <w:rFonts w:ascii="GHEA Grapalat" w:hAnsi="GHEA Grapalat"/>
        </w:rPr>
        <w:t xml:space="preserve">10.2 </w:t>
      </w:r>
      <w:r w:rsidR="008C5F2A" w:rsidRPr="00734464">
        <w:rPr>
          <w:rFonts w:ascii="GHEA Grapalat" w:hAnsi="GHEA Grapalat"/>
        </w:rPr>
        <w:t>Размер обеспечения квалификации равен размеру ценового предложения отобранного участника.</w:t>
      </w:r>
      <w:r w:rsidR="001647D2" w:rsidRPr="00734464">
        <w:rPr>
          <w:rFonts w:ascii="GHEA Grapalat" w:hAnsi="GHEA Grapalat"/>
        </w:rPr>
        <w:t xml:space="preserve">Обеспечение квалификации представляется </w:t>
      </w:r>
      <w:r w:rsidR="008923EC" w:rsidRPr="00734464">
        <w:rPr>
          <w:rFonts w:ascii="GHEA Grapalat" w:hAnsi="GHEA Grapalat"/>
        </w:rPr>
        <w:t xml:space="preserve">в </w:t>
      </w:r>
      <w:r w:rsidR="007B54DD" w:rsidRPr="00734464">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734464">
        <w:rPr>
          <w:rFonts w:ascii="GHEA Grapalat" w:hAnsi="GHEA Grapalat"/>
          <w:b/>
        </w:rPr>
        <w:t>,</w:t>
      </w:r>
      <w:r w:rsidR="001647D2" w:rsidRPr="00734464">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734464">
        <w:rPr>
          <w:rStyle w:val="FootnoteReference"/>
          <w:rFonts w:ascii="GHEA Grapalat" w:hAnsi="GHEA Grapalat"/>
        </w:rPr>
        <w:footnoteReference w:customMarkFollows="1" w:id="6"/>
        <w:t>12</w:t>
      </w:r>
      <w:r w:rsidRPr="00734464">
        <w:rPr>
          <w:rFonts w:ascii="GHEA Grapalat" w:hAnsi="GHEA Grapalat"/>
        </w:rPr>
        <w:t xml:space="preserve"> </w:t>
      </w:r>
      <w:r w:rsidR="00853CBA" w:rsidRPr="00734464">
        <w:rPr>
          <w:rFonts w:ascii="GHEA Grapalat" w:hAnsi="GHEA Grapalat"/>
        </w:rPr>
        <w:t>.</w:t>
      </w:r>
    </w:p>
    <w:p w:rsidR="0035631F" w:rsidRPr="00734464" w:rsidRDefault="0035631F" w:rsidP="008923EC">
      <w:pPr>
        <w:widowControl w:val="0"/>
        <w:tabs>
          <w:tab w:val="left" w:pos="1276"/>
        </w:tabs>
        <w:ind w:firstLine="567"/>
        <w:jc w:val="both"/>
        <w:rPr>
          <w:rFonts w:ascii="GHEA Grapalat" w:hAnsi="GHEA Grapalat" w:cs="Sylfaen"/>
        </w:rPr>
      </w:pPr>
      <w:r w:rsidRPr="00734464">
        <w:rPr>
          <w:rFonts w:ascii="GHEA Grapalat" w:hAnsi="GHEA Grapalat" w:cs="Sylfaen"/>
        </w:rPr>
        <w:t xml:space="preserve">Если процедура закупки организована в </w:t>
      </w:r>
      <w:r w:rsidR="008F1F9B" w:rsidRPr="00734464">
        <w:rPr>
          <w:rFonts w:ascii="GHEA Grapalat" w:hAnsi="GHEA Grapalat" w:cs="Sylfaen"/>
        </w:rPr>
        <w:t>лотах</w:t>
      </w:r>
      <w:r w:rsidRPr="00734464">
        <w:rPr>
          <w:rFonts w:ascii="GHEA Grapalat" w:hAnsi="GHEA Grapalat" w:cs="Sylfaen"/>
        </w:rPr>
        <w:t xml:space="preserve"> и участник признается </w:t>
      </w:r>
      <w:r w:rsidR="008F1F9B" w:rsidRPr="00734464">
        <w:rPr>
          <w:rFonts w:ascii="GHEA Grapalat" w:hAnsi="GHEA Grapalat" w:cs="Sylfaen"/>
        </w:rPr>
        <w:t>отобранным</w:t>
      </w:r>
      <w:r w:rsidRPr="00734464">
        <w:rPr>
          <w:rFonts w:ascii="GHEA Grapalat" w:hAnsi="GHEA Grapalat" w:cs="Sylfaen"/>
        </w:rPr>
        <w:t xml:space="preserve"> участником </w:t>
      </w:r>
      <w:r w:rsidR="008F1F9B" w:rsidRPr="00734464">
        <w:rPr>
          <w:rFonts w:ascii="GHEA Grapalat" w:hAnsi="GHEA Grapalat" w:cs="Sylfaen"/>
        </w:rPr>
        <w:t>по</w:t>
      </w:r>
      <w:r w:rsidRPr="00734464">
        <w:rPr>
          <w:rFonts w:ascii="GHEA Grapalat" w:hAnsi="GHEA Grapalat" w:cs="Sylfaen"/>
        </w:rPr>
        <w:t xml:space="preserve"> более чем одн</w:t>
      </w:r>
      <w:r w:rsidR="008F1F9B" w:rsidRPr="00734464">
        <w:rPr>
          <w:rFonts w:ascii="GHEA Grapalat" w:hAnsi="GHEA Grapalat" w:cs="Sylfaen"/>
        </w:rPr>
        <w:t xml:space="preserve">ому лоту </w:t>
      </w:r>
      <w:r w:rsidRPr="00734464">
        <w:rPr>
          <w:rFonts w:ascii="GHEA Grapalat" w:hAnsi="GHEA Grapalat" w:cs="Sylfaen"/>
        </w:rPr>
        <w:t xml:space="preserve">и общая цена заключаемого с последним договора превышает 10 млн. драмов </w:t>
      </w:r>
      <w:r w:rsidR="008F1F9B" w:rsidRPr="00734464">
        <w:rPr>
          <w:rFonts w:ascii="GHEA Grapalat" w:hAnsi="GHEA Grapalat" w:cs="Sylfaen"/>
        </w:rPr>
        <w:t>д</w:t>
      </w:r>
      <w:r w:rsidRPr="00734464">
        <w:rPr>
          <w:rFonts w:ascii="GHEA Grapalat" w:hAnsi="GHEA Grapalat" w:cs="Sylfaen"/>
        </w:rPr>
        <w:t>рам</w:t>
      </w:r>
      <w:r w:rsidR="008F1F9B" w:rsidRPr="00734464">
        <w:rPr>
          <w:rFonts w:ascii="GHEA Grapalat" w:hAnsi="GHEA Grapalat" w:cs="Sylfaen"/>
        </w:rPr>
        <w:t>ов</w:t>
      </w:r>
      <w:r w:rsidRPr="00734464">
        <w:rPr>
          <w:rFonts w:ascii="GHEA Grapalat" w:hAnsi="GHEA Grapalat" w:cs="Sylfaen"/>
        </w:rPr>
        <w:t xml:space="preserve"> </w:t>
      </w:r>
      <w:r w:rsidR="008F1F9B" w:rsidRPr="00734464">
        <w:rPr>
          <w:rFonts w:ascii="GHEA Grapalat" w:hAnsi="GHEA Grapalat" w:cs="Sylfaen"/>
        </w:rPr>
        <w:t>РА,</w:t>
      </w:r>
      <w:r w:rsidRPr="00734464">
        <w:rPr>
          <w:rFonts w:ascii="GHEA Grapalat" w:hAnsi="GHEA Grapalat" w:cs="Sylfaen"/>
        </w:rPr>
        <w:t xml:space="preserve"> то обеспечение </w:t>
      </w:r>
      <w:r w:rsidR="008F1F9B" w:rsidRPr="00734464">
        <w:rPr>
          <w:rFonts w:ascii="GHEA Grapalat" w:hAnsi="GHEA Grapalat" w:cs="Sylfaen"/>
        </w:rPr>
        <w:t xml:space="preserve">квалификации </w:t>
      </w:r>
      <w:r w:rsidRPr="00734464">
        <w:rPr>
          <w:rFonts w:ascii="GHEA Grapalat" w:hAnsi="GHEA Grapalat" w:cs="Sylfaen"/>
        </w:rPr>
        <w:t xml:space="preserve">представляется в </w:t>
      </w:r>
      <w:r w:rsidR="004B6A49" w:rsidRPr="00734464">
        <w:rPr>
          <w:rFonts w:ascii="GHEA Grapalat" w:hAnsi="GHEA Grapalat" w:cs="Sylfaen"/>
        </w:rPr>
        <w:t>виде</w:t>
      </w:r>
      <w:r w:rsidRPr="00734464">
        <w:rPr>
          <w:rFonts w:ascii="GHEA Grapalat" w:hAnsi="GHEA Grapalat" w:cs="Sylfaen"/>
        </w:rPr>
        <w:t xml:space="preserve"> банковской гарантии в размере общей цены договора</w:t>
      </w:r>
      <w:r w:rsidR="008F1F9B" w:rsidRPr="00734464">
        <w:rPr>
          <w:rFonts w:ascii="GHEA Grapalat" w:hAnsi="GHEA Grapalat" w:cs="Sylfaen"/>
        </w:rPr>
        <w:t>.</w:t>
      </w:r>
    </w:p>
    <w:p w:rsidR="002406D8" w:rsidRPr="00734464" w:rsidRDefault="002406D8" w:rsidP="008923EC">
      <w:pPr>
        <w:widowControl w:val="0"/>
        <w:tabs>
          <w:tab w:val="left" w:pos="1276"/>
        </w:tabs>
        <w:ind w:firstLine="567"/>
        <w:jc w:val="both"/>
        <w:rPr>
          <w:rFonts w:ascii="GHEA Grapalat" w:hAnsi="GHEA Grapalat" w:cs="Sylfaen"/>
        </w:rPr>
      </w:pPr>
      <w:r w:rsidRPr="007344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1723D6" w:rsidRPr="00734464">
        <w:rPr>
          <w:rFonts w:ascii="GHEA Grapalat" w:hAnsi="GHEA Grapalat"/>
        </w:rPr>
        <w:t>3</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 xml:space="preserve">Размер обеспечения договора составляет 10 процентов от цены договора. </w:t>
      </w:r>
      <w:r w:rsidR="001723D6" w:rsidRPr="00734464">
        <w:rPr>
          <w:rFonts w:ascii="GHEA Grapalat" w:hAnsi="GHEA Grapalat"/>
        </w:rPr>
        <w:t xml:space="preserve">Обеспечение </w:t>
      </w:r>
      <w:r w:rsidR="00896AAF" w:rsidRPr="00734464">
        <w:rPr>
          <w:rFonts w:ascii="GHEA Grapalat" w:hAnsi="GHEA Grapalat"/>
        </w:rPr>
        <w:t>договора</w:t>
      </w:r>
      <w:r w:rsidR="001723D6" w:rsidRPr="00734464">
        <w:rPr>
          <w:rFonts w:ascii="GHEA Grapalat" w:hAnsi="GHEA Grapalat"/>
        </w:rPr>
        <w:t xml:space="preserve"> представляется</w:t>
      </w:r>
      <w:r w:rsidR="008923EC" w:rsidRPr="00734464">
        <w:rPr>
          <w:rFonts w:ascii="GHEA Grapalat" w:hAnsi="GHEA Grapalat"/>
        </w:rPr>
        <w:t xml:space="preserve"> в виде </w:t>
      </w:r>
      <w:r w:rsidR="003C79DD" w:rsidRPr="00734464">
        <w:rPr>
          <w:rFonts w:ascii="GHEA Grapalat" w:hAnsi="GHEA Grapalat"/>
          <w:b/>
          <w:i/>
        </w:rPr>
        <w:t xml:space="preserve">в одностороннем порядке утвержденного заявления-в виде неустойки (приложение 5.1) </w:t>
      </w:r>
      <w:r w:rsidR="00375E5E" w:rsidRPr="00734464">
        <w:rPr>
          <w:rFonts w:ascii="GHEA Grapalat" w:hAnsi="GHEA Grapalat"/>
          <w:b/>
          <w:i/>
        </w:rPr>
        <w:t>или наличных денег</w:t>
      </w:r>
      <w:r w:rsidR="009A0467" w:rsidRPr="00734464">
        <w:rPr>
          <w:rStyle w:val="FootnoteReference"/>
          <w:rFonts w:ascii="GHEA Grapalat" w:hAnsi="GHEA Grapalat"/>
        </w:rPr>
        <w:footnoteReference w:customMarkFollows="1" w:id="7"/>
        <w:t>13</w:t>
      </w:r>
      <w:r w:rsidR="00375E5E" w:rsidRPr="00734464">
        <w:rPr>
          <w:rFonts w:ascii="GHEA Grapalat" w:hAnsi="GHEA Grapalat"/>
        </w:rPr>
        <w:t>.</w:t>
      </w:r>
    </w:p>
    <w:p w:rsidR="0058395E" w:rsidRPr="00734464" w:rsidRDefault="0058395E" w:rsidP="008923EC">
      <w:pPr>
        <w:widowControl w:val="0"/>
        <w:tabs>
          <w:tab w:val="left" w:pos="1276"/>
        </w:tabs>
        <w:ind w:firstLine="567"/>
        <w:jc w:val="both"/>
        <w:rPr>
          <w:rFonts w:ascii="GHEA Grapalat" w:hAnsi="GHEA Grapalat"/>
        </w:rPr>
      </w:pPr>
      <w:r w:rsidRPr="00734464">
        <w:rPr>
          <w:rFonts w:ascii="GHEA Grapalat" w:hAnsi="GHEA Grapalat"/>
        </w:rPr>
        <w:t xml:space="preserve">Если процедура закупки организована в </w:t>
      </w:r>
      <w:r w:rsidR="00740EF5" w:rsidRPr="00734464">
        <w:rPr>
          <w:rFonts w:ascii="GHEA Grapalat" w:hAnsi="GHEA Grapalat"/>
        </w:rPr>
        <w:t>лотах</w:t>
      </w:r>
      <w:r w:rsidRPr="00734464">
        <w:rPr>
          <w:rFonts w:ascii="GHEA Grapalat" w:hAnsi="GHEA Grapalat"/>
        </w:rPr>
        <w:t xml:space="preserve"> и участник признается </w:t>
      </w:r>
      <w:r w:rsidR="00740EF5" w:rsidRPr="00734464">
        <w:rPr>
          <w:rFonts w:ascii="GHEA Grapalat" w:hAnsi="GHEA Grapalat"/>
        </w:rPr>
        <w:t>ото</w:t>
      </w:r>
      <w:r w:rsidRPr="00734464">
        <w:rPr>
          <w:rFonts w:ascii="GHEA Grapalat" w:hAnsi="GHEA Grapalat"/>
        </w:rPr>
        <w:t xml:space="preserve">бранным участником </w:t>
      </w:r>
      <w:r w:rsidR="00740EF5" w:rsidRPr="00734464">
        <w:rPr>
          <w:rFonts w:ascii="GHEA Grapalat" w:hAnsi="GHEA Grapalat"/>
        </w:rPr>
        <w:t>по</w:t>
      </w:r>
      <w:r w:rsidRPr="00734464">
        <w:rPr>
          <w:rFonts w:ascii="GHEA Grapalat" w:hAnsi="GHEA Grapalat"/>
        </w:rPr>
        <w:t xml:space="preserve"> более чем одно</w:t>
      </w:r>
      <w:r w:rsidR="00740EF5" w:rsidRPr="00734464">
        <w:rPr>
          <w:rFonts w:ascii="GHEA Grapalat" w:hAnsi="GHEA Grapalat"/>
        </w:rPr>
        <w:t xml:space="preserve">му лоту </w:t>
      </w:r>
      <w:r w:rsidRPr="00734464">
        <w:rPr>
          <w:rFonts w:ascii="GHEA Grapalat" w:hAnsi="GHEA Grapalat"/>
        </w:rPr>
        <w:t>и общая цена заключаемого с последним договора превышает 10 млн. драмов Р</w:t>
      </w:r>
      <w:r w:rsidR="00740EF5" w:rsidRPr="00734464">
        <w:rPr>
          <w:rFonts w:ascii="GHEA Grapalat" w:hAnsi="GHEA Grapalat"/>
        </w:rPr>
        <w:t>А</w:t>
      </w:r>
      <w:r w:rsidRPr="00734464">
        <w:rPr>
          <w:rFonts w:ascii="GHEA Grapalat" w:hAnsi="GHEA Grapalat"/>
        </w:rPr>
        <w:t>, то обеспечение договора представляется в виде банковской гарантии в размере общей цены договора.</w:t>
      </w:r>
    </w:p>
    <w:p w:rsidR="00E969ED"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 xml:space="preserve">Обеспечение договора должно быть действительно как минимум </w:t>
      </w:r>
      <w:r w:rsidRPr="00734464">
        <w:rPr>
          <w:rFonts w:ascii="GHEA Grapalat" w:hAnsi="GHEA Grapalat"/>
        </w:rPr>
        <w:lastRenderedPageBreak/>
        <w:t xml:space="preserve">включительно до </w:t>
      </w:r>
      <w:r w:rsidR="00456B02" w:rsidRPr="00734464">
        <w:rPr>
          <w:rFonts w:ascii="GHEA Grapalat" w:hAnsi="GHEA Grapalat"/>
        </w:rPr>
        <w:t>20</w:t>
      </w:r>
      <w:r w:rsidRPr="007344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34464">
        <w:rPr>
          <w:rFonts w:ascii="GHEA Grapalat" w:hAnsi="GHEA Grapalat"/>
        </w:rPr>
        <w:t xml:space="preserve">пяти </w:t>
      </w:r>
      <w:r w:rsidRPr="007344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34464">
        <w:rPr>
          <w:rFonts w:ascii="GHEA Grapalat" w:hAnsi="GHEA Grapalat"/>
        </w:rPr>
        <w:t>договору.</w:t>
      </w:r>
    </w:p>
    <w:p w:rsidR="00F0759D" w:rsidRPr="00734464" w:rsidRDefault="00F92A53" w:rsidP="008923EC">
      <w:pPr>
        <w:widowControl w:val="0"/>
        <w:tabs>
          <w:tab w:val="left" w:pos="1276"/>
        </w:tabs>
        <w:ind w:firstLine="567"/>
        <w:jc w:val="both"/>
        <w:rPr>
          <w:rFonts w:ascii="GHEA Grapalat" w:hAnsi="GHEA Grapalat"/>
        </w:rPr>
      </w:pPr>
      <w:r w:rsidRPr="00734464">
        <w:rPr>
          <w:rFonts w:ascii="GHEA Grapalat" w:hAnsi="GHEA Grapalat"/>
        </w:rPr>
        <w:t>Обеспечение договора,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w:t>
      </w:r>
      <w:r w:rsidR="00B66AB9" w:rsidRPr="00734464">
        <w:rPr>
          <w:rFonts w:ascii="GHEA Grapalat" w:hAnsi="GHEA Grapalat"/>
        </w:rPr>
        <w:t>66</w:t>
      </w:r>
      <w:r w:rsidRPr="00734464">
        <w:rPr>
          <w:rFonts w:ascii="GHEA Grapalat" w:hAnsi="GHEA Grapalat"/>
        </w:rPr>
        <w:t>4", открытый в Центральном казначействе на имя уполномоченного органа.</w:t>
      </w:r>
    </w:p>
    <w:p w:rsidR="004A0321" w:rsidRPr="00734464" w:rsidRDefault="004A0321" w:rsidP="008923EC">
      <w:pPr>
        <w:widowControl w:val="0"/>
        <w:tabs>
          <w:tab w:val="left" w:pos="1276"/>
        </w:tabs>
        <w:ind w:firstLine="567"/>
        <w:jc w:val="both"/>
        <w:rPr>
          <w:rFonts w:ascii="GHEA Grapalat" w:hAnsi="GHEA Grapalat"/>
          <w:b/>
        </w:rPr>
      </w:pPr>
      <w:r w:rsidRPr="00734464">
        <w:rPr>
          <w:rFonts w:ascii="GHEA Grapalat" w:hAnsi="GHEA Grapalat"/>
          <w:b/>
        </w:rPr>
        <w:t>10.4</w:t>
      </w:r>
      <w:r w:rsidR="00251CF9" w:rsidRPr="00734464">
        <w:rPr>
          <w:rFonts w:ascii="GHEA Grapalat" w:hAnsi="GHEA Grapalat"/>
          <w:b/>
        </w:rPr>
        <w:t xml:space="preserve"> </w:t>
      </w:r>
      <w:r w:rsidR="0076763C" w:rsidRPr="00734464">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34464">
        <w:rPr>
          <w:rFonts w:ascii="GHEA Grapalat" w:hAnsi="GHEA Grapalat"/>
          <w:b/>
        </w:rPr>
        <w:t>я квалификации и</w:t>
      </w:r>
      <w:r w:rsidR="0076763C" w:rsidRPr="00734464">
        <w:rPr>
          <w:rFonts w:ascii="GHEA Grapalat" w:hAnsi="GHEA Grapalat"/>
          <w:b/>
        </w:rPr>
        <w:t xml:space="preserve"> договора представля</w:t>
      </w:r>
      <w:r w:rsidR="00DE7753" w:rsidRPr="00734464">
        <w:rPr>
          <w:rFonts w:ascii="GHEA Grapalat" w:hAnsi="GHEA Grapalat"/>
          <w:b/>
        </w:rPr>
        <w:t>ю</w:t>
      </w:r>
      <w:r w:rsidR="0076763C" w:rsidRPr="00734464">
        <w:rPr>
          <w:rFonts w:ascii="GHEA Grapalat" w:hAnsi="GHEA Grapalat"/>
          <w:b/>
        </w:rPr>
        <w:t>тся</w:t>
      </w:r>
      <w:r w:rsidR="00180134" w:rsidRPr="00734464">
        <w:rPr>
          <w:rFonts w:ascii="GHEA Grapalat" w:hAnsi="GHEA Grapalat"/>
          <w:b/>
        </w:rPr>
        <w:t xml:space="preserve"> в виде заключенного в одностороннем порядке </w:t>
      </w:r>
      <w:r w:rsidR="00A9694C" w:rsidRPr="00734464">
        <w:rPr>
          <w:rFonts w:ascii="GHEA Grapalat" w:hAnsi="GHEA Grapalat"/>
          <w:b/>
        </w:rPr>
        <w:t>за</w:t>
      </w:r>
      <w:r w:rsidR="00180134" w:rsidRPr="00734464">
        <w:rPr>
          <w:rFonts w:ascii="GHEA Grapalat" w:hAnsi="GHEA Grapalat"/>
          <w:b/>
        </w:rPr>
        <w:t>явления - в виде неустойки или наличных денег</w:t>
      </w:r>
      <w:r w:rsidR="006D7219" w:rsidRPr="00734464">
        <w:rPr>
          <w:rFonts w:ascii="GHEA Grapalat" w:hAnsi="GHEA Grapalat"/>
          <w:b/>
        </w:rPr>
        <w:t>. Если на момент возникновения правомочия по заключению договора</w:t>
      </w:r>
    </w:p>
    <w:p w:rsidR="006D7219" w:rsidRPr="00734464" w:rsidRDefault="006D7219" w:rsidP="008923EC">
      <w:pPr>
        <w:widowControl w:val="0"/>
        <w:tabs>
          <w:tab w:val="left" w:pos="1276"/>
        </w:tabs>
        <w:ind w:firstLine="567"/>
        <w:jc w:val="both"/>
        <w:rPr>
          <w:rFonts w:ascii="GHEA Grapalat" w:hAnsi="GHEA Grapalat"/>
          <w:b/>
        </w:rPr>
      </w:pPr>
      <w:r w:rsidRPr="00734464">
        <w:rPr>
          <w:rFonts w:ascii="GHEA Grapalat" w:hAnsi="GHEA Grapalat"/>
          <w:b/>
        </w:rPr>
        <w:t xml:space="preserve">- финансовые средства предусмотрены, то квалификационное обеспечение </w:t>
      </w:r>
      <w:r w:rsidR="00A9694C" w:rsidRPr="00734464">
        <w:rPr>
          <w:rFonts w:ascii="GHEA Grapalat" w:hAnsi="GHEA Grapalat"/>
          <w:b/>
        </w:rPr>
        <w:t>по</w:t>
      </w:r>
      <w:r w:rsidRPr="00734464">
        <w:rPr>
          <w:rFonts w:ascii="GHEA Grapalat" w:hAnsi="GHEA Grapalat"/>
          <w:b/>
        </w:rPr>
        <w:t xml:space="preserve"> части выделенных финансовых средств представляется в виде банковской гарантии, а </w:t>
      </w:r>
      <w:r w:rsidR="00661E7D" w:rsidRPr="00734464">
        <w:rPr>
          <w:rFonts w:ascii="GHEA Grapalat" w:hAnsi="GHEA Grapalat"/>
          <w:b/>
        </w:rPr>
        <w:t>по</w:t>
      </w:r>
      <w:r w:rsidRPr="00734464">
        <w:rPr>
          <w:rFonts w:ascii="GHEA Grapalat" w:hAnsi="GHEA Grapalat"/>
          <w:b/>
        </w:rPr>
        <w:t xml:space="preserve"> части требуемых в дальнейшем финансовых средств-в </w:t>
      </w:r>
      <w:r w:rsidR="00661E7D" w:rsidRPr="00734464">
        <w:rPr>
          <w:rFonts w:ascii="GHEA Grapalat" w:hAnsi="GHEA Grapalat"/>
          <w:b/>
        </w:rPr>
        <w:t xml:space="preserve">виде </w:t>
      </w:r>
      <w:r w:rsidRPr="00734464">
        <w:rPr>
          <w:rFonts w:ascii="GHEA Grapalat" w:hAnsi="GHEA Grapalat"/>
          <w:b/>
        </w:rPr>
        <w:t>утвержденного</w:t>
      </w:r>
      <w:r w:rsidR="00661E7D" w:rsidRPr="00734464">
        <w:rPr>
          <w:rFonts w:ascii="GHEA Grapalat" w:hAnsi="GHEA Grapalat"/>
          <w:b/>
        </w:rPr>
        <w:t xml:space="preserve"> в</w:t>
      </w:r>
      <w:r w:rsidRPr="00734464">
        <w:rPr>
          <w:rFonts w:ascii="GHEA Grapalat" w:hAnsi="GHEA Grapalat"/>
          <w:b/>
        </w:rPr>
        <w:t xml:space="preserve"> </w:t>
      </w:r>
      <w:r w:rsidR="00661E7D" w:rsidRPr="00734464">
        <w:rPr>
          <w:rFonts w:ascii="GHEA Grapalat" w:hAnsi="GHEA Grapalat"/>
          <w:b/>
        </w:rPr>
        <w:t xml:space="preserve">одностороннем порядке </w:t>
      </w:r>
      <w:r w:rsidRPr="00734464">
        <w:rPr>
          <w:rFonts w:ascii="GHEA Grapalat" w:hAnsi="GHEA Grapalat"/>
          <w:b/>
        </w:rPr>
        <w:t>заявления-в виде неустойки или наличных денег</w:t>
      </w:r>
      <w:r w:rsidR="006F58E6" w:rsidRPr="00734464">
        <w:rPr>
          <w:rFonts w:ascii="GHEA Grapalat" w:hAnsi="GHEA Grapalat"/>
          <w:b/>
        </w:rPr>
        <w:t>.</w:t>
      </w:r>
    </w:p>
    <w:p w:rsidR="006F58E6" w:rsidRPr="00734464" w:rsidRDefault="006F58E6" w:rsidP="008923EC">
      <w:pPr>
        <w:widowControl w:val="0"/>
        <w:tabs>
          <w:tab w:val="left" w:pos="1276"/>
        </w:tabs>
        <w:ind w:firstLine="567"/>
        <w:jc w:val="both"/>
        <w:rPr>
          <w:rFonts w:ascii="GHEA Grapalat" w:hAnsi="GHEA Grapalat"/>
        </w:rPr>
      </w:pPr>
      <w:r w:rsidRPr="00734464">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734464">
        <w:rPr>
          <w:rFonts w:ascii="Courier New" w:hAnsi="Courier New" w:cs="Courier New"/>
        </w:rPr>
        <w:t> </w:t>
      </w:r>
      <w:r w:rsidRPr="00734464">
        <w:rPr>
          <w:rFonts w:ascii="GHEA Grapalat" w:hAnsi="GHEA Grapalat"/>
        </w:rPr>
        <w:t>"900008000664", открытый в Центральном казначействе на имя уполномоченного органа</w:t>
      </w:r>
      <w:r w:rsidR="00D32092" w:rsidRPr="00734464">
        <w:rPr>
          <w:rFonts w:ascii="GHEA Grapalat" w:hAnsi="GHEA Grapalat"/>
        </w:rPr>
        <w:t>:</w:t>
      </w:r>
    </w:p>
    <w:p w:rsidR="00D32092" w:rsidRPr="00734464" w:rsidRDefault="00D32092" w:rsidP="008923EC">
      <w:pPr>
        <w:widowControl w:val="0"/>
        <w:tabs>
          <w:tab w:val="left" w:pos="1276"/>
        </w:tabs>
        <w:ind w:firstLine="567"/>
        <w:jc w:val="both"/>
        <w:rPr>
          <w:rFonts w:ascii="GHEA Grapalat" w:hAnsi="GHEA Grapalat" w:cs="Sylfaen"/>
        </w:rPr>
      </w:pPr>
      <w:r w:rsidRPr="00734464">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734464" w:rsidRDefault="00030D40" w:rsidP="008923EC">
      <w:pPr>
        <w:widowControl w:val="0"/>
        <w:tabs>
          <w:tab w:val="left" w:pos="1276"/>
        </w:tabs>
        <w:ind w:firstLine="567"/>
        <w:jc w:val="both"/>
        <w:rPr>
          <w:rFonts w:ascii="GHEA Grapalat" w:hAnsi="GHEA Grapalat"/>
          <w:i/>
        </w:rPr>
      </w:pPr>
      <w:r w:rsidRPr="00734464">
        <w:rPr>
          <w:rFonts w:ascii="GHEA Grapalat" w:hAnsi="GHEA Grapalat"/>
        </w:rPr>
        <w:t>10.</w:t>
      </w:r>
      <w:r w:rsidR="00DF09E7" w:rsidRPr="00734464">
        <w:rPr>
          <w:rFonts w:ascii="GHEA Grapalat" w:hAnsi="GHEA Grapalat"/>
        </w:rPr>
        <w:t>5</w:t>
      </w:r>
      <w:r w:rsidR="003E194D" w:rsidRPr="00734464">
        <w:rPr>
          <w:rFonts w:ascii="GHEA Grapalat" w:hAnsi="GHEA Grapalat"/>
        </w:rPr>
        <w:t>.</w:t>
      </w:r>
      <w:r w:rsidR="003E194D" w:rsidRPr="00734464">
        <w:rPr>
          <w:rFonts w:ascii="GHEA Grapalat" w:hAnsi="GHEA Grapalat"/>
        </w:rPr>
        <w:tab/>
      </w:r>
      <w:r w:rsidRPr="007344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34464">
        <w:rPr>
          <w:rFonts w:ascii="GHEA Grapalat" w:hAnsi="GHEA Grapalat"/>
          <w:i/>
        </w:rPr>
        <w:t xml:space="preserve"> </w:t>
      </w:r>
    </w:p>
    <w:p w:rsidR="005162B1" w:rsidRPr="00734464" w:rsidRDefault="00030D40" w:rsidP="008923EC">
      <w:pPr>
        <w:widowControl w:val="0"/>
        <w:tabs>
          <w:tab w:val="left" w:pos="1276"/>
        </w:tabs>
        <w:ind w:firstLine="567"/>
        <w:jc w:val="both"/>
        <w:rPr>
          <w:rFonts w:ascii="GHEA Grapalat" w:hAnsi="GHEA Grapalat"/>
        </w:rPr>
      </w:pPr>
      <w:r w:rsidRPr="00734464">
        <w:rPr>
          <w:rFonts w:ascii="GHEA Grapalat" w:hAnsi="GHEA Grapalat"/>
        </w:rPr>
        <w:t>10.</w:t>
      </w:r>
      <w:r w:rsidR="00401B30" w:rsidRPr="00734464">
        <w:rPr>
          <w:rFonts w:ascii="GHEA Grapalat" w:hAnsi="GHEA Grapalat"/>
        </w:rPr>
        <w:t>6</w:t>
      </w:r>
      <w:r w:rsidR="003E194D" w:rsidRPr="00734464">
        <w:rPr>
          <w:rFonts w:ascii="GHEA Grapalat" w:hAnsi="GHEA Grapalat"/>
        </w:rPr>
        <w:t>.</w:t>
      </w:r>
      <w:r w:rsidR="008F0732" w:rsidRPr="00734464">
        <w:rPr>
          <w:rFonts w:ascii="GHEA Grapalat" w:hAnsi="GHEA Grapalat"/>
        </w:rPr>
        <w:t xml:space="preserve"> </w:t>
      </w:r>
      <w:r w:rsidRPr="00734464">
        <w:rPr>
          <w:rFonts w:ascii="GHEA Grapalat" w:hAnsi="GHEA Grapalat"/>
        </w:rPr>
        <w:t>Если в рамках процедуры закупки, организованной по лотам</w:t>
      </w:r>
      <w:r w:rsidR="00DC14CE" w:rsidRPr="00734464">
        <w:rPr>
          <w:rFonts w:ascii="GHEA Grapalat" w:hAnsi="GHEA Grapalat"/>
        </w:rPr>
        <w:t xml:space="preserve"> </w:t>
      </w:r>
      <w:r w:rsidR="00125AA6" w:rsidRPr="007344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34464">
        <w:rPr>
          <w:rFonts w:ascii="GHEA Grapalat" w:hAnsi="GHEA Grapalat"/>
        </w:rPr>
        <w:t>я квалификации и</w:t>
      </w:r>
      <w:r w:rsidR="00125AA6" w:rsidRPr="00734464">
        <w:rPr>
          <w:rFonts w:ascii="GHEA Grapalat" w:hAnsi="GHEA Grapalat"/>
        </w:rPr>
        <w:t xml:space="preserve"> договора выплачива</w:t>
      </w:r>
      <w:r w:rsidR="00DC14CE" w:rsidRPr="00734464">
        <w:rPr>
          <w:rFonts w:ascii="GHEA Grapalat" w:hAnsi="GHEA Grapalat"/>
        </w:rPr>
        <w:t>ю</w:t>
      </w:r>
      <w:r w:rsidR="00125AA6" w:rsidRPr="00734464">
        <w:rPr>
          <w:rFonts w:ascii="GHEA Grapalat" w:hAnsi="GHEA Grapalat"/>
        </w:rPr>
        <w:t>тся в размере суммы, исчисленной только за этот лот</w:t>
      </w:r>
      <w:r w:rsidR="00DC14CE" w:rsidRPr="00734464">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8"/>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9"/>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E67BA7"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34464">
        <w:rPr>
          <w:rFonts w:ascii="GHEA Grapalat" w:hAnsi="GHEA Grapalat"/>
        </w:rPr>
        <w:t>,</w:t>
      </w:r>
      <w:r w:rsidRPr="00734464">
        <w:rPr>
          <w:rFonts w:ascii="GHEA Grapalat" w:hAnsi="GHEA Grapalat"/>
        </w:rPr>
        <w:t xml:space="preserve"> прибыли</w:t>
      </w:r>
      <w:r w:rsidR="002C0665" w:rsidRPr="00734464">
        <w:rPr>
          <w:rFonts w:ascii="GHEA Grapalat" w:hAnsi="GHEA Grapalat"/>
        </w:rPr>
        <w:t>,</w:t>
      </w:r>
      <w:r w:rsidRPr="00734464">
        <w:rPr>
          <w:rFonts w:ascii="GHEA Grapalat" w:hAnsi="GHEA Grapalat"/>
        </w:rPr>
        <w:t xml:space="preserve"> и налога на добавленную стоимость. Расчет компонентов </w:t>
      </w:r>
      <w:r w:rsidR="002C0665" w:rsidRPr="00734464">
        <w:rPr>
          <w:rFonts w:ascii="GHEA Grapalat" w:hAnsi="GHEA Grapalat"/>
        </w:rPr>
        <w:t>себе</w:t>
      </w:r>
      <w:r w:rsidRPr="00734464">
        <w:rPr>
          <w:rFonts w:ascii="GHEA Grapalat" w:hAnsi="GHEA Grapalat"/>
        </w:rPr>
        <w:t>стоимости — разбивка или другие детали — не</w:t>
      </w:r>
      <w:r w:rsidR="00E267E5" w:rsidRPr="00734464">
        <w:rPr>
          <w:rFonts w:ascii="GHEA Grapalat" w:hAnsi="GHEA Grapalat"/>
        </w:rPr>
        <w:t xml:space="preserve"> требуются и не представляются.</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7045EA">
        <w:rPr>
          <w:rFonts w:ascii="GHEA Grapalat" w:hAnsi="GHEA Grapalat"/>
          <w:sz w:val="24"/>
          <w:szCs w:val="24"/>
        </w:rPr>
        <w:t>EQ-GHAPDzB-20/78</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7045EA">
        <w:rPr>
          <w:rFonts w:ascii="GHEA Grapalat" w:hAnsi="GHEA Grapalat"/>
        </w:rPr>
        <w:t>EQ-GHAPDzB-20/78</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7045EA">
        <w:rPr>
          <w:rFonts w:ascii="GHEA Grapalat" w:hAnsi="GHEA Grapalat"/>
        </w:rPr>
        <w:t>EQ-GHAPDzB-20/78</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7045EA">
        <w:rPr>
          <w:rFonts w:ascii="GHEA Grapalat" w:hAnsi="GHEA Grapalat"/>
        </w:rPr>
        <w:t>EQ-GHAPDzB-20/78</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0"/>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7045EA">
        <w:rPr>
          <w:rFonts w:ascii="GHEA Grapalat" w:hAnsi="GHEA Grapalat"/>
          <w:b/>
          <w:sz w:val="24"/>
          <w:szCs w:val="24"/>
        </w:rPr>
        <w:t>EQ-GHAPDzB-20/78</w:t>
      </w:r>
      <w:r w:rsidRPr="00734464">
        <w:rPr>
          <w:rStyle w:val="FootnoteReference"/>
          <w:rFonts w:ascii="GHEA Grapalat" w:hAnsi="GHEA Grapalat"/>
          <w:b/>
          <w:sz w:val="24"/>
          <w:szCs w:val="24"/>
        </w:rPr>
        <w:footnoteReference w:customMarkFollows="1" w:id="11"/>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7045EA">
        <w:rPr>
          <w:rFonts w:ascii="GHEA Grapalat" w:hAnsi="GHEA Grapalat"/>
        </w:rPr>
        <w:t>EQ-GHAPDzB-20/78</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7045EA">
        <w:rPr>
          <w:rFonts w:ascii="GHEA Grapalat" w:hAnsi="GHEA Grapalat"/>
          <w:b/>
          <w:sz w:val="24"/>
          <w:szCs w:val="24"/>
        </w:rPr>
        <w:t>EQ-GHAPDzB-20/78</w:t>
      </w:r>
      <w:r w:rsidR="00DC619D" w:rsidRPr="00734464">
        <w:rPr>
          <w:rStyle w:val="FootnoteReference"/>
          <w:rFonts w:ascii="GHEA Grapalat" w:hAnsi="GHEA Grapalat"/>
          <w:b/>
          <w:sz w:val="24"/>
          <w:szCs w:val="24"/>
        </w:rPr>
        <w:footnoteReference w:customMarkFollows="1" w:id="12"/>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7045EA">
        <w:rPr>
          <w:rFonts w:ascii="GHEA Grapalat" w:hAnsi="GHEA Grapalat"/>
          <w:spacing w:val="-6"/>
        </w:rPr>
        <w:t>EQ-GHAPDzB-20/78</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734464" w:rsidRPr="00734464"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lang w:val="en-US"/>
              </w:rPr>
            </w:pPr>
            <w:r w:rsidRPr="007344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 xml:space="preserve">Себестоимость </w:t>
            </w:r>
            <w:r w:rsidR="00BD50E7" w:rsidRPr="00734464">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734464" w:rsidRDefault="00306C33" w:rsidP="00B46D58">
            <w:pPr>
              <w:widowControl w:val="0"/>
              <w:jc w:val="center"/>
              <w:rPr>
                <w:rFonts w:ascii="GHEA Grapalat" w:hAnsi="GHEA Grapalat"/>
                <w:b/>
                <w:bCs/>
                <w:sz w:val="20"/>
                <w:szCs w:val="20"/>
              </w:rPr>
            </w:pPr>
            <w:r w:rsidRPr="00734464">
              <w:rPr>
                <w:rFonts w:ascii="GHEA Grapalat" w:hAnsi="GHEA Grapalat"/>
                <w:b/>
                <w:bCs/>
                <w:sz w:val="20"/>
                <w:szCs w:val="20"/>
              </w:rPr>
              <w:t>Прибыль</w:t>
            </w:r>
          </w:p>
          <w:p w:rsidR="00306C33" w:rsidRPr="00734464" w:rsidRDefault="00306C33"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НДС</w:t>
            </w:r>
            <w:r w:rsidRPr="00734464">
              <w:rPr>
                <w:rStyle w:val="FootnoteReference"/>
                <w:rFonts w:ascii="GHEA Grapalat" w:hAnsi="GHEA Grapalat"/>
                <w:b/>
                <w:sz w:val="20"/>
                <w:szCs w:val="20"/>
              </w:rPr>
              <w:footnoteReference w:customMarkFollows="1" w:id="13"/>
              <w:t>**</w:t>
            </w:r>
            <w:r w:rsidRPr="0073446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Общая цена</w:t>
            </w:r>
          </w:p>
          <w:p w:rsidR="00BD50E7" w:rsidRPr="00734464" w:rsidRDefault="00BD50E7" w:rsidP="00B46D58">
            <w:pPr>
              <w:widowControl w:val="0"/>
              <w:jc w:val="center"/>
              <w:rPr>
                <w:rFonts w:ascii="GHEA Grapalat" w:hAnsi="GHEA Grapalat"/>
                <w:b/>
                <w:bCs/>
                <w:sz w:val="20"/>
                <w:szCs w:val="20"/>
              </w:rPr>
            </w:pPr>
            <w:r w:rsidRPr="00734464">
              <w:rPr>
                <w:rFonts w:ascii="GHEA Grapalat" w:hAnsi="GHEA Grapalat"/>
                <w:b/>
                <w:sz w:val="20"/>
                <w:szCs w:val="20"/>
              </w:rPr>
              <w:t>/прописью и цифрами/</w:t>
            </w:r>
          </w:p>
        </w:tc>
      </w:tr>
      <w:tr w:rsidR="00734464" w:rsidRPr="00734464"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b/>
                <w:i/>
                <w:sz w:val="20"/>
                <w:szCs w:val="20"/>
              </w:rPr>
            </w:pPr>
            <w:r w:rsidRPr="0073446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D50E7">
            <w:pPr>
              <w:widowControl w:val="0"/>
              <w:jc w:val="center"/>
              <w:rPr>
                <w:rFonts w:ascii="GHEA Grapalat" w:hAnsi="GHEA Grapalat"/>
                <w:i/>
                <w:sz w:val="20"/>
                <w:szCs w:val="20"/>
              </w:rPr>
            </w:pPr>
            <w:r w:rsidRPr="00734464">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734464" w:rsidRDefault="00BD50E7" w:rsidP="00B46D58">
            <w:pPr>
              <w:widowControl w:val="0"/>
              <w:jc w:val="center"/>
              <w:rPr>
                <w:rFonts w:ascii="GHEA Grapalat" w:hAnsi="GHEA Grapalat"/>
                <w:i/>
                <w:sz w:val="20"/>
                <w:szCs w:val="20"/>
              </w:rPr>
            </w:pPr>
            <w:r w:rsidRPr="00734464">
              <w:rPr>
                <w:rFonts w:ascii="GHEA Grapalat" w:hAnsi="GHEA Grapalat"/>
                <w:b/>
                <w:i/>
                <w:sz w:val="20"/>
                <w:szCs w:val="20"/>
              </w:rPr>
              <w:t>6=3+4+5</w:t>
            </w:r>
          </w:p>
        </w:tc>
      </w:tr>
      <w:tr w:rsidR="00AC593C" w:rsidRPr="00734464" w:rsidTr="00C6020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C593C" w:rsidRPr="00734464" w:rsidRDefault="00AC593C" w:rsidP="00AC593C">
            <w:pPr>
              <w:widowControl w:val="0"/>
              <w:jc w:val="center"/>
              <w:rPr>
                <w:rFonts w:ascii="GHEA Grapalat" w:hAnsi="GHEA Grapalat"/>
                <w:b/>
                <w:bCs/>
                <w:sz w:val="20"/>
                <w:szCs w:val="20"/>
              </w:rPr>
            </w:pPr>
            <w:r w:rsidRPr="007344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AC593C" w:rsidRPr="0030010C" w:rsidRDefault="0030010C" w:rsidP="00AC593C">
            <w:pPr>
              <w:rPr>
                <w:rFonts w:ascii="GHEA Grapalat" w:hAnsi="GHEA Grapalat"/>
              </w:rPr>
            </w:pPr>
            <w:r w:rsidRPr="0030010C">
              <w:rPr>
                <w:rFonts w:ascii="GHEA Grapalat" w:hAnsi="GHEA Grapalat" w:hint="eastAsia"/>
              </w:rPr>
              <w:t>одеяла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C593C" w:rsidRPr="00734464" w:rsidRDefault="00AC593C" w:rsidP="00AC593C">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lastRenderedPageBreak/>
        <w:t>Приложение № 4.1</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7045EA">
        <w:rPr>
          <w:rFonts w:ascii="GHEA Grapalat" w:hAnsi="GHEA Grapalat"/>
          <w:i/>
          <w:sz w:val="22"/>
          <w:szCs w:val="22"/>
        </w:rPr>
        <w:t>EQ-GHAPDzB-20/78</w:t>
      </w:r>
      <w:r w:rsidRPr="00734464">
        <w:rPr>
          <w:rStyle w:val="FootnoteReference"/>
          <w:rFonts w:ascii="GHEA Grapalat" w:hAnsi="GHEA Grapalat"/>
          <w:i/>
          <w:sz w:val="22"/>
          <w:szCs w:val="22"/>
        </w:rPr>
        <w:footnoteReference w:customMarkFollows="1" w:id="14"/>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5"/>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7045EA">
        <w:rPr>
          <w:rFonts w:ascii="GHEA Grapalat" w:hAnsi="GHEA Grapalat"/>
          <w:i/>
        </w:rPr>
        <w:t>EQ-GHAPDzB-20/78</w:t>
      </w:r>
      <w:r w:rsidRPr="00734464">
        <w:rPr>
          <w:rStyle w:val="FootnoteReference"/>
          <w:rFonts w:ascii="GHEA Grapalat" w:hAnsi="GHEA Grapalat"/>
          <w:i/>
        </w:rPr>
        <w:footnoteReference w:customMarkFollows="1" w:id="16"/>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7"/>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7045EA">
        <w:rPr>
          <w:rFonts w:ascii="GHEA Grapalat" w:hAnsi="GHEA Grapalat"/>
          <w:b/>
          <w:sz w:val="24"/>
          <w:szCs w:val="24"/>
        </w:rPr>
        <w:t>EQ-GHAPDzB-20/78</w:t>
      </w:r>
      <w:r w:rsidR="005250C2" w:rsidRPr="00734464">
        <w:rPr>
          <w:rStyle w:val="FootnoteReference"/>
          <w:rFonts w:ascii="GHEA Grapalat" w:hAnsi="GHEA Grapalat"/>
          <w:b/>
          <w:sz w:val="24"/>
          <w:szCs w:val="24"/>
        </w:rPr>
        <w:footnoteReference w:customMarkFollows="1" w:id="18"/>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19"/>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0"/>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D62C7"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AD62C7" w:rsidRPr="00AD62C7">
        <w:rPr>
          <w:rFonts w:ascii="GHEA Grapalat" w:hAnsi="GHEA Grapalat"/>
        </w:rPr>
        <w:t>0.15</w:t>
      </w:r>
      <w:r w:rsidR="008B3D64" w:rsidRPr="00AD62C7">
        <w:rPr>
          <w:rFonts w:ascii="GHEA Grapalat" w:hAnsi="GHEA Grapalat"/>
        </w:rPr>
        <w:t xml:space="preserve"> </w:t>
      </w:r>
      <w:r w:rsidRPr="00AD62C7">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AD62C7">
        <w:rPr>
          <w:rFonts w:ascii="GHEA Grapalat" w:hAnsi="GHEA Grapalat"/>
        </w:rPr>
        <w:t>6.</w:t>
      </w:r>
      <w:r w:rsidR="005B2A24" w:rsidRPr="00AD62C7">
        <w:rPr>
          <w:rFonts w:ascii="GHEA Grapalat" w:hAnsi="GHEA Grapalat"/>
        </w:rPr>
        <w:t>3.</w:t>
      </w:r>
      <w:r w:rsidR="005B2A24" w:rsidRPr="00AD62C7">
        <w:rPr>
          <w:rFonts w:ascii="GHEA Grapalat" w:hAnsi="GHEA Grapalat"/>
        </w:rPr>
        <w:tab/>
      </w:r>
      <w:r w:rsidRPr="00AD62C7">
        <w:rPr>
          <w:rFonts w:ascii="GHEA Grapalat" w:hAnsi="GHEA Grapalat"/>
        </w:rPr>
        <w:t>В каждом случае поставки товара, не соответствующего указанной в</w:t>
      </w:r>
      <w:r w:rsidR="00D52566" w:rsidRPr="00AD62C7">
        <w:rPr>
          <w:rFonts w:ascii="Courier New" w:hAnsi="Courier New" w:cs="Courier New"/>
          <w:lang w:val="en-US"/>
        </w:rPr>
        <w:t> </w:t>
      </w:r>
      <w:r w:rsidRPr="00AD62C7">
        <w:rPr>
          <w:rFonts w:ascii="GHEA Grapalat" w:hAnsi="GHEA Grapalat"/>
        </w:rPr>
        <w:t>пункте 1.</w:t>
      </w:r>
      <w:r w:rsidR="009D71F8" w:rsidRPr="00AD62C7">
        <w:rPr>
          <w:rFonts w:ascii="GHEA Grapalat" w:hAnsi="GHEA Grapalat"/>
        </w:rPr>
        <w:t>1.</w:t>
      </w:r>
      <w:r w:rsidR="009D71F8" w:rsidRPr="00AD62C7">
        <w:rPr>
          <w:rFonts w:ascii="GHEA Grapalat" w:hAnsi="GHEA Grapalat"/>
        </w:rPr>
        <w:tab/>
      </w:r>
      <w:r w:rsidRPr="00AD62C7">
        <w:rPr>
          <w:rFonts w:ascii="GHEA Grapalat" w:hAnsi="GHEA Grapalat"/>
        </w:rPr>
        <w:t xml:space="preserve">договора технической характеристике, с Продавца взимается штраф в размере </w:t>
      </w:r>
      <w:r w:rsidR="00AD62C7" w:rsidRPr="00AD62C7">
        <w:rPr>
          <w:rFonts w:ascii="GHEA Grapalat" w:hAnsi="GHEA Grapalat"/>
        </w:rPr>
        <w:t>15</w:t>
      </w:r>
      <w:r w:rsidR="008B3D64" w:rsidRPr="00AD62C7">
        <w:rPr>
          <w:rFonts w:ascii="GHEA Grapalat" w:hAnsi="GHEA Grapalat"/>
        </w:rPr>
        <w:t xml:space="preserve"> </w:t>
      </w:r>
      <w:r w:rsidRPr="00AD62C7">
        <w:rPr>
          <w:rFonts w:ascii="GHEA Grapalat" w:hAnsi="GHEA Grapalat"/>
        </w:rPr>
        <w:t>процента</w:t>
      </w:r>
      <w:r w:rsidRPr="00734464">
        <w:rPr>
          <w:rFonts w:ascii="GHEA Grapalat" w:hAnsi="GHEA Grapalat"/>
        </w:rPr>
        <w:t xml:space="preserve"> от цены договора</w:t>
      </w:r>
      <w:r w:rsidR="00803ED8" w:rsidRPr="00734464">
        <w:rPr>
          <w:rStyle w:val="FootnoteReference"/>
          <w:rFonts w:ascii="GHEA Grapalat" w:hAnsi="GHEA Grapalat"/>
        </w:rPr>
        <w:footnoteReference w:customMarkFollows="1" w:id="21"/>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2"/>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3"/>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4"/>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Style w:val="TableGrid"/>
        <w:tblW w:w="16163" w:type="dxa"/>
        <w:tblInd w:w="-792" w:type="dxa"/>
        <w:tblLayout w:type="fixed"/>
        <w:tblLook w:val="04A0" w:firstRow="1" w:lastRow="0" w:firstColumn="1" w:lastColumn="0" w:noHBand="0" w:noVBand="1"/>
      </w:tblPr>
      <w:tblGrid>
        <w:gridCol w:w="440"/>
        <w:gridCol w:w="1511"/>
        <w:gridCol w:w="1562"/>
        <w:gridCol w:w="4961"/>
        <w:gridCol w:w="709"/>
        <w:gridCol w:w="890"/>
        <w:gridCol w:w="1236"/>
        <w:gridCol w:w="1035"/>
        <w:gridCol w:w="1229"/>
        <w:gridCol w:w="997"/>
        <w:gridCol w:w="1593"/>
      </w:tblGrid>
      <w:tr w:rsidR="00FA41FF" w:rsidRPr="00FA41FF" w:rsidTr="00FA41FF">
        <w:tc>
          <w:tcPr>
            <w:tcW w:w="16163" w:type="dxa"/>
            <w:gridSpan w:val="11"/>
          </w:tcPr>
          <w:p w:rsidR="00FA41FF" w:rsidRPr="00FA41FF" w:rsidRDefault="00FA41FF" w:rsidP="00573793">
            <w:pPr>
              <w:tabs>
                <w:tab w:val="left" w:pos="6615"/>
              </w:tabs>
              <w:jc w:val="center"/>
              <w:rPr>
                <w:rFonts w:ascii="GHEA Grapalat" w:hAnsi="GHEA Grapalat"/>
                <w:b/>
              </w:rPr>
            </w:pPr>
            <w:r w:rsidRPr="00FA41FF">
              <w:rPr>
                <w:rFonts w:ascii="GHEA Grapalat" w:hAnsi="GHEA Grapalat"/>
                <w:b/>
              </w:rPr>
              <w:t>Товар</w:t>
            </w:r>
          </w:p>
        </w:tc>
      </w:tr>
      <w:tr w:rsidR="00FA41FF" w:rsidRPr="00FA41FF" w:rsidTr="00FA41FF">
        <w:trPr>
          <w:trHeight w:val="607"/>
        </w:trPr>
        <w:tc>
          <w:tcPr>
            <w:tcW w:w="440" w:type="dxa"/>
            <w:vMerge w:val="restart"/>
            <w:vAlign w:val="center"/>
          </w:tcPr>
          <w:p w:rsidR="00FA41FF" w:rsidRPr="00FA41FF" w:rsidRDefault="00FA41FF" w:rsidP="00573793">
            <w:pPr>
              <w:jc w:val="center"/>
              <w:rPr>
                <w:rFonts w:ascii="GHEA Grapalat" w:hAnsi="GHEA Grapalat"/>
                <w:b/>
                <w:bCs/>
                <w:i/>
                <w:iCs/>
                <w:sz w:val="16"/>
                <w:szCs w:val="16"/>
              </w:rPr>
            </w:pPr>
            <w:r w:rsidRPr="00FA41FF">
              <w:rPr>
                <w:rFonts w:ascii="GHEA Grapalat" w:hAnsi="GHEA Grapalat"/>
                <w:b/>
                <w:bCs/>
                <w:i/>
                <w:iCs/>
                <w:sz w:val="16"/>
                <w:szCs w:val="16"/>
              </w:rPr>
              <w:t>П/П</w:t>
            </w:r>
          </w:p>
        </w:tc>
        <w:tc>
          <w:tcPr>
            <w:tcW w:w="1511" w:type="dxa"/>
            <w:vMerge w:val="restart"/>
            <w:vAlign w:val="center"/>
          </w:tcPr>
          <w:p w:rsidR="00FA41FF" w:rsidRPr="00FA41FF" w:rsidRDefault="00FA41FF" w:rsidP="00573793">
            <w:pPr>
              <w:jc w:val="center"/>
              <w:rPr>
                <w:rFonts w:ascii="GHEA Grapalat" w:hAnsi="GHEA Grapalat"/>
                <w:b/>
                <w:i/>
                <w:sz w:val="16"/>
                <w:szCs w:val="16"/>
                <w:lang w:val="hy-AM"/>
              </w:rPr>
            </w:pPr>
            <w:r w:rsidRPr="00FA41FF">
              <w:rPr>
                <w:rFonts w:ascii="GHEA Grapalat" w:hAnsi="GHEA Grapalat"/>
                <w:b/>
                <w:i/>
                <w:sz w:val="16"/>
                <w:szCs w:val="16"/>
                <w:lang w:val="hy-AM"/>
              </w:rPr>
              <w:t xml:space="preserve">промежуточный код, предусмотренный планом закупок </w:t>
            </w:r>
            <w:r w:rsidRPr="00FA41FF">
              <w:rPr>
                <w:rFonts w:ascii="GHEA Grapalat" w:hAnsi="GHEA Grapalat"/>
                <w:b/>
                <w:i/>
                <w:sz w:val="16"/>
                <w:szCs w:val="16"/>
              </w:rPr>
              <w:t xml:space="preserve"> </w:t>
            </w:r>
            <w:r w:rsidRPr="00FA41FF">
              <w:rPr>
                <w:rFonts w:ascii="GHEA Grapalat" w:hAnsi="GHEA Grapalat"/>
                <w:b/>
                <w:i/>
                <w:sz w:val="16"/>
                <w:szCs w:val="16"/>
                <w:lang w:val="hy-AM"/>
              </w:rPr>
              <w:t>по классификации (CPV)</w:t>
            </w:r>
          </w:p>
          <w:p w:rsidR="00FA41FF" w:rsidRPr="00FA41FF" w:rsidRDefault="00FA41FF" w:rsidP="00573793">
            <w:pPr>
              <w:jc w:val="center"/>
              <w:rPr>
                <w:rFonts w:ascii="GHEA Grapalat" w:hAnsi="GHEA Grapalat"/>
                <w:b/>
                <w:bCs/>
                <w:i/>
                <w:iCs/>
                <w:sz w:val="14"/>
                <w:szCs w:val="14"/>
                <w:lang w:val="hy-AM"/>
              </w:rPr>
            </w:pPr>
          </w:p>
        </w:tc>
        <w:tc>
          <w:tcPr>
            <w:tcW w:w="1562" w:type="dxa"/>
            <w:vMerge w:val="restart"/>
            <w:vAlign w:val="center"/>
          </w:tcPr>
          <w:p w:rsidR="00FA41FF" w:rsidRPr="00FA41FF" w:rsidRDefault="00FA41FF" w:rsidP="00573793">
            <w:pPr>
              <w:jc w:val="center"/>
              <w:rPr>
                <w:rFonts w:ascii="GHEA Grapalat" w:hAnsi="GHEA Grapalat"/>
                <w:b/>
                <w:bCs/>
                <w:i/>
                <w:iCs/>
                <w:sz w:val="16"/>
                <w:szCs w:val="16"/>
                <w:lang w:val="en-US"/>
              </w:rPr>
            </w:pPr>
            <w:r w:rsidRPr="00FA41FF">
              <w:rPr>
                <w:rFonts w:ascii="GHEA Grapalat" w:hAnsi="GHEA Grapalat"/>
                <w:b/>
                <w:bCs/>
                <w:i/>
                <w:iCs/>
                <w:sz w:val="16"/>
                <w:szCs w:val="16"/>
              </w:rPr>
              <w:t>наименование</w:t>
            </w:r>
          </w:p>
        </w:tc>
        <w:tc>
          <w:tcPr>
            <w:tcW w:w="4961" w:type="dxa"/>
            <w:vMerge w:val="restart"/>
            <w:vAlign w:val="center"/>
          </w:tcPr>
          <w:p w:rsidR="00FA41FF" w:rsidRPr="00FA41FF" w:rsidRDefault="00FA41FF" w:rsidP="00573793">
            <w:pPr>
              <w:ind w:left="-212" w:firstLine="212"/>
              <w:jc w:val="center"/>
              <w:rPr>
                <w:rFonts w:ascii="GHEA Grapalat" w:hAnsi="GHEA Grapalat"/>
                <w:b/>
                <w:bCs/>
                <w:i/>
                <w:iCs/>
                <w:sz w:val="16"/>
                <w:szCs w:val="16"/>
                <w:lang w:val="en-US"/>
              </w:rPr>
            </w:pPr>
            <w:r w:rsidRPr="00FA41FF">
              <w:rPr>
                <w:rFonts w:ascii="GHEA Grapalat" w:hAnsi="GHEA Grapalat"/>
                <w:b/>
                <w:bCs/>
                <w:i/>
                <w:iCs/>
                <w:sz w:val="16"/>
                <w:szCs w:val="16"/>
              </w:rPr>
              <w:t>Техническая характеристика</w:t>
            </w:r>
          </w:p>
        </w:tc>
        <w:tc>
          <w:tcPr>
            <w:tcW w:w="709" w:type="dxa"/>
            <w:vMerge w:val="restart"/>
            <w:vAlign w:val="center"/>
          </w:tcPr>
          <w:p w:rsidR="00FA41FF" w:rsidRPr="00FA41FF" w:rsidRDefault="00FA41FF" w:rsidP="00573793">
            <w:pPr>
              <w:jc w:val="center"/>
              <w:rPr>
                <w:rFonts w:ascii="GHEA Grapalat" w:hAnsi="GHEA Grapalat"/>
                <w:b/>
                <w:bCs/>
                <w:i/>
                <w:iCs/>
                <w:sz w:val="16"/>
                <w:szCs w:val="16"/>
                <w:lang w:val="en-US"/>
              </w:rPr>
            </w:pPr>
            <w:r w:rsidRPr="00FA41FF">
              <w:rPr>
                <w:rFonts w:ascii="GHEA Grapalat" w:hAnsi="GHEA Grapalat"/>
                <w:b/>
                <w:bCs/>
                <w:i/>
                <w:iCs/>
                <w:sz w:val="16"/>
                <w:szCs w:val="16"/>
              </w:rPr>
              <w:t>Е</w:t>
            </w:r>
            <w:r w:rsidRPr="00FA41FF">
              <w:rPr>
                <w:rFonts w:ascii="GHEA Grapalat" w:hAnsi="GHEA Grapalat"/>
                <w:b/>
                <w:bCs/>
                <w:i/>
                <w:iCs/>
                <w:sz w:val="16"/>
                <w:szCs w:val="16"/>
                <w:lang w:val="en-US"/>
              </w:rPr>
              <w:t>/</w:t>
            </w:r>
            <w:r w:rsidRPr="00FA41FF">
              <w:rPr>
                <w:rFonts w:ascii="GHEA Grapalat" w:hAnsi="GHEA Grapalat"/>
                <w:b/>
                <w:bCs/>
                <w:i/>
                <w:iCs/>
                <w:sz w:val="16"/>
                <w:szCs w:val="16"/>
              </w:rPr>
              <w:t>И</w:t>
            </w:r>
          </w:p>
        </w:tc>
        <w:tc>
          <w:tcPr>
            <w:tcW w:w="890" w:type="dxa"/>
            <w:vMerge w:val="restart"/>
            <w:vAlign w:val="center"/>
          </w:tcPr>
          <w:p w:rsidR="00FA41FF" w:rsidRPr="00FA41FF" w:rsidRDefault="00FA41FF" w:rsidP="00573793">
            <w:pPr>
              <w:jc w:val="center"/>
              <w:rPr>
                <w:rFonts w:ascii="GHEA Grapalat" w:hAnsi="GHEA Grapalat"/>
                <w:b/>
                <w:i/>
                <w:sz w:val="16"/>
                <w:szCs w:val="16"/>
              </w:rPr>
            </w:pPr>
            <w:r w:rsidRPr="00FA41FF">
              <w:rPr>
                <w:rFonts w:ascii="GHEA Grapalat" w:hAnsi="GHEA Grapalat"/>
                <w:b/>
                <w:i/>
                <w:sz w:val="16"/>
                <w:szCs w:val="16"/>
              </w:rPr>
              <w:t>Стоимость единицы</w:t>
            </w:r>
          </w:p>
        </w:tc>
        <w:tc>
          <w:tcPr>
            <w:tcW w:w="1236" w:type="dxa"/>
            <w:vMerge w:val="restart"/>
            <w:vAlign w:val="center"/>
          </w:tcPr>
          <w:p w:rsidR="00FA41FF" w:rsidRPr="00FA41FF" w:rsidRDefault="00FA41FF" w:rsidP="00573793">
            <w:pPr>
              <w:jc w:val="center"/>
              <w:rPr>
                <w:rFonts w:ascii="GHEA Grapalat" w:hAnsi="GHEA Grapalat"/>
                <w:b/>
                <w:i/>
                <w:sz w:val="16"/>
                <w:szCs w:val="16"/>
              </w:rPr>
            </w:pPr>
            <w:r w:rsidRPr="00FA41FF">
              <w:rPr>
                <w:rFonts w:ascii="GHEA Grapalat" w:hAnsi="GHEA Grapalat"/>
                <w:b/>
                <w:i/>
                <w:sz w:val="16"/>
                <w:szCs w:val="16"/>
              </w:rPr>
              <w:t>Общая стоимость</w:t>
            </w:r>
          </w:p>
        </w:tc>
        <w:tc>
          <w:tcPr>
            <w:tcW w:w="1035" w:type="dxa"/>
            <w:vMerge w:val="restart"/>
            <w:vAlign w:val="center"/>
          </w:tcPr>
          <w:p w:rsidR="00FA41FF" w:rsidRPr="00FA41FF" w:rsidRDefault="00FA41FF" w:rsidP="00573793">
            <w:pPr>
              <w:jc w:val="center"/>
              <w:rPr>
                <w:rFonts w:ascii="GHEA Grapalat" w:hAnsi="GHEA Grapalat"/>
                <w:b/>
                <w:i/>
                <w:sz w:val="16"/>
                <w:szCs w:val="16"/>
              </w:rPr>
            </w:pPr>
            <w:r w:rsidRPr="00FA41FF">
              <w:rPr>
                <w:rFonts w:ascii="GHEA Grapalat" w:hAnsi="GHEA Grapalat"/>
                <w:b/>
                <w:i/>
                <w:sz w:val="16"/>
                <w:szCs w:val="16"/>
              </w:rPr>
              <w:t>Общее количество</w:t>
            </w:r>
          </w:p>
        </w:tc>
        <w:tc>
          <w:tcPr>
            <w:tcW w:w="3819" w:type="dxa"/>
            <w:gridSpan w:val="3"/>
            <w:vAlign w:val="center"/>
          </w:tcPr>
          <w:p w:rsidR="00FA41FF" w:rsidRPr="00FA41FF" w:rsidRDefault="00FA41FF" w:rsidP="00573793">
            <w:pPr>
              <w:jc w:val="center"/>
              <w:rPr>
                <w:rFonts w:ascii="GHEA Grapalat" w:hAnsi="GHEA Grapalat"/>
                <w:b/>
                <w:bCs/>
                <w:color w:val="000000"/>
                <w:sz w:val="18"/>
                <w:szCs w:val="18"/>
              </w:rPr>
            </w:pPr>
            <w:r w:rsidRPr="00FA41FF">
              <w:rPr>
                <w:rFonts w:ascii="GHEA Grapalat" w:hAnsi="GHEA Grapalat"/>
                <w:b/>
                <w:bCs/>
                <w:color w:val="000000"/>
                <w:sz w:val="18"/>
                <w:szCs w:val="18"/>
              </w:rPr>
              <w:t>Поставок</w:t>
            </w:r>
          </w:p>
        </w:tc>
      </w:tr>
      <w:tr w:rsidR="00FA41FF" w:rsidRPr="00FA41FF" w:rsidTr="00FA41FF">
        <w:trPr>
          <w:trHeight w:val="630"/>
        </w:trPr>
        <w:tc>
          <w:tcPr>
            <w:tcW w:w="440" w:type="dxa"/>
            <w:vMerge/>
            <w:vAlign w:val="center"/>
          </w:tcPr>
          <w:p w:rsidR="00FA41FF" w:rsidRPr="00FA41FF" w:rsidRDefault="00FA41FF" w:rsidP="00573793">
            <w:pPr>
              <w:jc w:val="center"/>
              <w:rPr>
                <w:rFonts w:ascii="GHEA Grapalat" w:hAnsi="GHEA Grapalat" w:cs="Sylfaen"/>
                <w:b/>
                <w:bCs/>
                <w:i/>
                <w:iCs/>
                <w:sz w:val="16"/>
                <w:szCs w:val="16"/>
              </w:rPr>
            </w:pPr>
          </w:p>
        </w:tc>
        <w:tc>
          <w:tcPr>
            <w:tcW w:w="1511" w:type="dxa"/>
            <w:vMerge/>
            <w:vAlign w:val="center"/>
          </w:tcPr>
          <w:p w:rsidR="00FA41FF" w:rsidRPr="00FA41FF" w:rsidRDefault="00FA41FF" w:rsidP="00573793">
            <w:pPr>
              <w:jc w:val="center"/>
              <w:rPr>
                <w:rFonts w:ascii="GHEA Grapalat" w:hAnsi="GHEA Grapalat" w:cs="Sylfaen"/>
                <w:b/>
                <w:bCs/>
                <w:i/>
                <w:iCs/>
                <w:sz w:val="16"/>
                <w:szCs w:val="16"/>
              </w:rPr>
            </w:pPr>
          </w:p>
        </w:tc>
        <w:tc>
          <w:tcPr>
            <w:tcW w:w="1562" w:type="dxa"/>
            <w:vMerge/>
            <w:vAlign w:val="center"/>
          </w:tcPr>
          <w:p w:rsidR="00FA41FF" w:rsidRPr="00FA41FF" w:rsidRDefault="00FA41FF" w:rsidP="00573793">
            <w:pPr>
              <w:jc w:val="center"/>
              <w:rPr>
                <w:rFonts w:ascii="GHEA Grapalat" w:hAnsi="GHEA Grapalat" w:cs="Sylfaen"/>
                <w:b/>
                <w:bCs/>
                <w:i/>
                <w:iCs/>
                <w:sz w:val="16"/>
                <w:szCs w:val="16"/>
              </w:rPr>
            </w:pPr>
          </w:p>
        </w:tc>
        <w:tc>
          <w:tcPr>
            <w:tcW w:w="4961" w:type="dxa"/>
            <w:vMerge/>
            <w:vAlign w:val="center"/>
          </w:tcPr>
          <w:p w:rsidR="00FA41FF" w:rsidRPr="00FA41FF" w:rsidRDefault="00FA41FF" w:rsidP="00573793">
            <w:pPr>
              <w:ind w:left="-212" w:firstLine="212"/>
              <w:jc w:val="center"/>
              <w:rPr>
                <w:rFonts w:ascii="GHEA Grapalat" w:hAnsi="GHEA Grapalat" w:cs="Sylfaen"/>
                <w:b/>
                <w:bCs/>
                <w:i/>
                <w:iCs/>
                <w:sz w:val="16"/>
                <w:szCs w:val="16"/>
              </w:rPr>
            </w:pPr>
          </w:p>
        </w:tc>
        <w:tc>
          <w:tcPr>
            <w:tcW w:w="709" w:type="dxa"/>
            <w:vMerge/>
            <w:vAlign w:val="center"/>
          </w:tcPr>
          <w:p w:rsidR="00FA41FF" w:rsidRPr="00FA41FF" w:rsidRDefault="00FA41FF" w:rsidP="00573793">
            <w:pPr>
              <w:jc w:val="center"/>
              <w:rPr>
                <w:rFonts w:ascii="GHEA Grapalat" w:hAnsi="GHEA Grapalat" w:cs="Sylfaen"/>
                <w:b/>
                <w:bCs/>
                <w:i/>
                <w:iCs/>
                <w:sz w:val="16"/>
                <w:szCs w:val="16"/>
              </w:rPr>
            </w:pPr>
          </w:p>
        </w:tc>
        <w:tc>
          <w:tcPr>
            <w:tcW w:w="890" w:type="dxa"/>
            <w:vMerge/>
            <w:vAlign w:val="center"/>
          </w:tcPr>
          <w:p w:rsidR="00FA41FF" w:rsidRPr="00FA41FF" w:rsidRDefault="00FA41FF" w:rsidP="00573793">
            <w:pPr>
              <w:jc w:val="center"/>
              <w:rPr>
                <w:rFonts w:ascii="GHEA Grapalat" w:hAnsi="GHEA Grapalat" w:cs="Sylfaen"/>
                <w:b/>
                <w:bCs/>
                <w:i/>
                <w:iCs/>
                <w:sz w:val="16"/>
                <w:szCs w:val="16"/>
              </w:rPr>
            </w:pPr>
          </w:p>
        </w:tc>
        <w:tc>
          <w:tcPr>
            <w:tcW w:w="1236" w:type="dxa"/>
            <w:vMerge/>
            <w:vAlign w:val="center"/>
          </w:tcPr>
          <w:p w:rsidR="00FA41FF" w:rsidRPr="00FA41FF" w:rsidRDefault="00FA41FF" w:rsidP="00573793">
            <w:pPr>
              <w:jc w:val="center"/>
              <w:rPr>
                <w:rFonts w:ascii="GHEA Grapalat" w:hAnsi="GHEA Grapalat" w:cs="Sylfaen"/>
                <w:b/>
                <w:bCs/>
                <w:i/>
                <w:iCs/>
                <w:sz w:val="16"/>
                <w:szCs w:val="16"/>
              </w:rPr>
            </w:pPr>
          </w:p>
        </w:tc>
        <w:tc>
          <w:tcPr>
            <w:tcW w:w="1035" w:type="dxa"/>
            <w:vMerge/>
            <w:vAlign w:val="center"/>
          </w:tcPr>
          <w:p w:rsidR="00FA41FF" w:rsidRPr="00FA41FF" w:rsidRDefault="00FA41FF" w:rsidP="00573793">
            <w:pPr>
              <w:jc w:val="center"/>
              <w:rPr>
                <w:rFonts w:ascii="GHEA Grapalat" w:hAnsi="GHEA Grapalat" w:cs="Sylfaen"/>
                <w:b/>
                <w:bCs/>
                <w:i/>
                <w:iCs/>
                <w:sz w:val="16"/>
                <w:szCs w:val="16"/>
              </w:rPr>
            </w:pPr>
          </w:p>
        </w:tc>
        <w:tc>
          <w:tcPr>
            <w:tcW w:w="1229" w:type="dxa"/>
            <w:tcBorders>
              <w:bottom w:val="single" w:sz="4" w:space="0" w:color="auto"/>
            </w:tcBorders>
            <w:vAlign w:val="center"/>
          </w:tcPr>
          <w:p w:rsidR="00FA41FF" w:rsidRPr="00FA41FF" w:rsidRDefault="00FA41FF" w:rsidP="00573793">
            <w:pPr>
              <w:jc w:val="center"/>
              <w:rPr>
                <w:rFonts w:ascii="GHEA Grapalat" w:hAnsi="GHEA Grapalat"/>
                <w:b/>
                <w:bCs/>
                <w:color w:val="000000"/>
                <w:sz w:val="18"/>
                <w:szCs w:val="18"/>
              </w:rPr>
            </w:pPr>
            <w:r w:rsidRPr="00FA41FF">
              <w:rPr>
                <w:rFonts w:ascii="GHEA Grapalat" w:hAnsi="GHEA Grapalat"/>
                <w:b/>
                <w:bCs/>
                <w:color w:val="000000"/>
                <w:sz w:val="18"/>
                <w:szCs w:val="18"/>
              </w:rPr>
              <w:t>адрес</w:t>
            </w:r>
          </w:p>
        </w:tc>
        <w:tc>
          <w:tcPr>
            <w:tcW w:w="997" w:type="dxa"/>
            <w:tcBorders>
              <w:bottom w:val="single" w:sz="4" w:space="0" w:color="auto"/>
            </w:tcBorders>
            <w:vAlign w:val="center"/>
          </w:tcPr>
          <w:p w:rsidR="00FA41FF" w:rsidRPr="00FA41FF" w:rsidRDefault="00FA41FF" w:rsidP="00573793">
            <w:pPr>
              <w:jc w:val="center"/>
              <w:rPr>
                <w:rFonts w:ascii="GHEA Grapalat" w:hAnsi="GHEA Grapalat"/>
                <w:b/>
                <w:bCs/>
                <w:color w:val="000000"/>
                <w:sz w:val="18"/>
                <w:szCs w:val="18"/>
              </w:rPr>
            </w:pPr>
            <w:r w:rsidRPr="00FA41FF">
              <w:rPr>
                <w:rFonts w:ascii="GHEA Grapalat" w:hAnsi="GHEA Grapalat"/>
                <w:b/>
                <w:bCs/>
                <w:color w:val="000000"/>
                <w:sz w:val="18"/>
                <w:szCs w:val="18"/>
                <w:lang w:val="en-US"/>
              </w:rPr>
              <w:t>К</w:t>
            </w:r>
            <w:r w:rsidRPr="00FA41FF">
              <w:rPr>
                <w:rFonts w:ascii="GHEA Grapalat" w:hAnsi="GHEA Grapalat"/>
                <w:b/>
                <w:bCs/>
                <w:color w:val="000000"/>
                <w:sz w:val="18"/>
                <w:szCs w:val="18"/>
              </w:rPr>
              <w:t>оличество</w:t>
            </w:r>
          </w:p>
        </w:tc>
        <w:tc>
          <w:tcPr>
            <w:tcW w:w="1593" w:type="dxa"/>
            <w:tcBorders>
              <w:bottom w:val="single" w:sz="4" w:space="0" w:color="auto"/>
            </w:tcBorders>
            <w:vAlign w:val="center"/>
          </w:tcPr>
          <w:p w:rsidR="00FA41FF" w:rsidRPr="00FA41FF" w:rsidRDefault="00FA41FF" w:rsidP="00573793">
            <w:pPr>
              <w:jc w:val="center"/>
              <w:rPr>
                <w:rFonts w:ascii="GHEA Grapalat" w:hAnsi="GHEA Grapalat"/>
                <w:b/>
                <w:bCs/>
                <w:color w:val="000000"/>
                <w:sz w:val="18"/>
                <w:szCs w:val="18"/>
              </w:rPr>
            </w:pPr>
            <w:r w:rsidRPr="00FA41FF">
              <w:rPr>
                <w:rFonts w:ascii="GHEA Grapalat" w:hAnsi="GHEA Grapalat"/>
                <w:b/>
                <w:bCs/>
                <w:color w:val="000000"/>
                <w:sz w:val="18"/>
                <w:szCs w:val="18"/>
              </w:rPr>
              <w:t>Срок</w:t>
            </w:r>
          </w:p>
        </w:tc>
      </w:tr>
      <w:tr w:rsidR="00FA41FF" w:rsidRPr="00FA41FF" w:rsidTr="00FA41FF">
        <w:trPr>
          <w:trHeight w:val="54"/>
        </w:trPr>
        <w:tc>
          <w:tcPr>
            <w:tcW w:w="440" w:type="dxa"/>
            <w:vMerge w:val="restart"/>
          </w:tcPr>
          <w:p w:rsidR="00FA41FF" w:rsidRPr="00FA41FF" w:rsidRDefault="00FA41FF" w:rsidP="00573793">
            <w:pPr>
              <w:tabs>
                <w:tab w:val="left" w:pos="6615"/>
              </w:tabs>
              <w:rPr>
                <w:rFonts w:ascii="GHEA Grapalat" w:hAnsi="GHEA Grapalat"/>
                <w:lang w:val="en-US"/>
              </w:rPr>
            </w:pPr>
            <w:r w:rsidRPr="00FA41FF">
              <w:rPr>
                <w:rFonts w:ascii="GHEA Grapalat" w:hAnsi="GHEA Grapalat"/>
                <w:lang w:val="en-US"/>
              </w:rPr>
              <w:t>1</w:t>
            </w:r>
          </w:p>
        </w:tc>
        <w:tc>
          <w:tcPr>
            <w:tcW w:w="1511" w:type="dxa"/>
            <w:vMerge w:val="restart"/>
          </w:tcPr>
          <w:p w:rsidR="00FA41FF" w:rsidRPr="00FA41FF" w:rsidRDefault="00FA41FF" w:rsidP="00573793">
            <w:pPr>
              <w:tabs>
                <w:tab w:val="left" w:pos="6615"/>
              </w:tabs>
              <w:rPr>
                <w:rFonts w:ascii="GHEA Grapalat" w:hAnsi="GHEA Grapalat"/>
              </w:rPr>
            </w:pPr>
          </w:p>
          <w:p w:rsidR="00FA41FF" w:rsidRPr="00FA41FF" w:rsidRDefault="00FA41FF" w:rsidP="00573793">
            <w:pPr>
              <w:rPr>
                <w:rFonts w:ascii="GHEA Grapalat" w:hAnsi="GHEA Grapalat"/>
              </w:rPr>
            </w:pPr>
          </w:p>
          <w:p w:rsidR="00FA41FF" w:rsidRPr="00FA41FF" w:rsidRDefault="00FA41FF" w:rsidP="00573793">
            <w:pPr>
              <w:rPr>
                <w:rFonts w:ascii="GHEA Grapalat" w:hAnsi="GHEA Grapalat"/>
              </w:rPr>
            </w:pPr>
          </w:p>
          <w:p w:rsidR="00FA41FF" w:rsidRPr="00FA41FF" w:rsidRDefault="00FA41FF" w:rsidP="00573793">
            <w:pPr>
              <w:rPr>
                <w:rFonts w:ascii="GHEA Grapalat" w:hAnsi="GHEA Grapalat"/>
              </w:rPr>
            </w:pPr>
          </w:p>
          <w:p w:rsidR="00FA41FF" w:rsidRPr="00FA41FF" w:rsidRDefault="00FA41FF" w:rsidP="00573793">
            <w:pPr>
              <w:rPr>
                <w:rFonts w:ascii="GHEA Grapalat" w:hAnsi="GHEA Grapalat"/>
              </w:rPr>
            </w:pPr>
          </w:p>
          <w:p w:rsidR="00FA41FF" w:rsidRPr="00FA41FF" w:rsidRDefault="00FA41FF" w:rsidP="00573793">
            <w:pPr>
              <w:jc w:val="center"/>
              <w:rPr>
                <w:rFonts w:ascii="GHEA Grapalat" w:hAnsi="GHEA Grapalat"/>
              </w:rPr>
            </w:pPr>
            <w:r w:rsidRPr="00FA41FF">
              <w:rPr>
                <w:rFonts w:ascii="GHEA Grapalat" w:hAnsi="GHEA Grapalat"/>
                <w:lang w:val="en-US"/>
              </w:rPr>
              <w:t>39511100/2</w:t>
            </w:r>
          </w:p>
        </w:tc>
        <w:tc>
          <w:tcPr>
            <w:tcW w:w="1562" w:type="dxa"/>
            <w:vMerge w:val="restart"/>
            <w:vAlign w:val="center"/>
          </w:tcPr>
          <w:p w:rsidR="00FA41FF" w:rsidRPr="00FA41FF" w:rsidRDefault="00FA41FF" w:rsidP="00573793">
            <w:pPr>
              <w:jc w:val="center"/>
              <w:rPr>
                <w:rFonts w:ascii="GHEA Grapalat" w:hAnsi="GHEA Grapalat" w:cs="Calibri"/>
                <w:color w:val="000000"/>
                <w:sz w:val="20"/>
                <w:szCs w:val="20"/>
                <w:lang w:val="en-US"/>
              </w:rPr>
            </w:pPr>
            <w:r w:rsidRPr="00FA41FF">
              <w:rPr>
                <w:rFonts w:ascii="GHEA Grapalat" w:hAnsi="GHEA Grapalat" w:cs="Calibri"/>
                <w:color w:val="000000"/>
                <w:sz w:val="20"/>
                <w:szCs w:val="20"/>
                <w:lang w:val="en-US"/>
              </w:rPr>
              <w:t>Одеяло</w:t>
            </w:r>
          </w:p>
        </w:tc>
        <w:tc>
          <w:tcPr>
            <w:tcW w:w="4961" w:type="dxa"/>
            <w:vMerge w:val="restart"/>
            <w:vAlign w:val="center"/>
          </w:tcPr>
          <w:p w:rsidR="00FA41FF" w:rsidRPr="00FA41FF" w:rsidRDefault="00FA41FF" w:rsidP="00573793">
            <w:pPr>
              <w:rPr>
                <w:rFonts w:ascii="GHEA Grapalat" w:hAnsi="GHEA Grapalat" w:cs="Calibri"/>
                <w:color w:val="000000"/>
                <w:sz w:val="20"/>
                <w:szCs w:val="20"/>
              </w:rPr>
            </w:pPr>
            <w:r w:rsidRPr="00FA41FF">
              <w:rPr>
                <w:rFonts w:ascii="GHEA Grapalat" w:hAnsi="GHEA Grapalat" w:cs="Calibri"/>
                <w:sz w:val="20"/>
                <w:szCs w:val="20"/>
              </w:rPr>
              <w:t xml:space="preserve">Одеяла должны быть синтепоновые, толщина до 4см, ткань снаружи должна быть из хлопка. Размер одеяла должен быть 150см x 220см. В течение 10 дней после выигрыша закупки, организация-поствщик должна предоставить образцы в 2-х экземплярах. Цена включает упаковку в полиэтиленовых пакетах, а также доставка в административный район. Упаковка согласуется с заказчиком.  </w:t>
            </w:r>
          </w:p>
        </w:tc>
        <w:tc>
          <w:tcPr>
            <w:tcW w:w="709" w:type="dxa"/>
            <w:vMerge w:val="restart"/>
            <w:vAlign w:val="center"/>
          </w:tcPr>
          <w:p w:rsidR="00FA41FF" w:rsidRPr="00FA41FF" w:rsidRDefault="00FA41FF" w:rsidP="00573793">
            <w:pPr>
              <w:jc w:val="center"/>
              <w:rPr>
                <w:rFonts w:ascii="GHEA Grapalat" w:hAnsi="GHEA Grapalat" w:cs="Calibri"/>
                <w:color w:val="000000"/>
                <w:sz w:val="20"/>
                <w:szCs w:val="20"/>
              </w:rPr>
            </w:pPr>
            <w:r w:rsidRPr="00FA41FF">
              <w:rPr>
                <w:rFonts w:ascii="GHEA Grapalat" w:hAnsi="GHEA Grapalat" w:cs="Sylfaen"/>
                <w:color w:val="000000"/>
                <w:sz w:val="20"/>
                <w:szCs w:val="20"/>
              </w:rPr>
              <w:t>шт</w:t>
            </w:r>
          </w:p>
        </w:tc>
        <w:tc>
          <w:tcPr>
            <w:tcW w:w="890" w:type="dxa"/>
            <w:vMerge w:val="restart"/>
            <w:vAlign w:val="center"/>
          </w:tcPr>
          <w:p w:rsidR="00FA41FF" w:rsidRPr="00FA41FF" w:rsidRDefault="00FA41FF" w:rsidP="00573793">
            <w:pPr>
              <w:jc w:val="center"/>
              <w:rPr>
                <w:rFonts w:ascii="GHEA Grapalat" w:hAnsi="GHEA Grapalat" w:cs="Calibri"/>
                <w:color w:val="000000"/>
                <w:sz w:val="20"/>
                <w:szCs w:val="20"/>
                <w:lang w:val="en-US"/>
              </w:rPr>
            </w:pPr>
          </w:p>
        </w:tc>
        <w:tc>
          <w:tcPr>
            <w:tcW w:w="1236" w:type="dxa"/>
            <w:vMerge w:val="restart"/>
            <w:vAlign w:val="center"/>
          </w:tcPr>
          <w:p w:rsidR="00FA41FF" w:rsidRPr="00FA41FF" w:rsidRDefault="00FA41FF" w:rsidP="00573793">
            <w:pPr>
              <w:jc w:val="center"/>
              <w:rPr>
                <w:rFonts w:ascii="GHEA Grapalat" w:hAnsi="GHEA Grapalat" w:cs="Calibri"/>
                <w:color w:val="000000"/>
                <w:sz w:val="20"/>
                <w:szCs w:val="20"/>
                <w:lang w:val="en-US"/>
              </w:rPr>
            </w:pPr>
          </w:p>
        </w:tc>
        <w:tc>
          <w:tcPr>
            <w:tcW w:w="1035" w:type="dxa"/>
            <w:vMerge w:val="restart"/>
            <w:vAlign w:val="center"/>
          </w:tcPr>
          <w:p w:rsidR="00FA41FF" w:rsidRPr="00FA41FF" w:rsidRDefault="00FA41FF" w:rsidP="00573793">
            <w:pPr>
              <w:jc w:val="center"/>
              <w:rPr>
                <w:rFonts w:ascii="GHEA Grapalat" w:hAnsi="GHEA Grapalat" w:cs="Calibri"/>
                <w:color w:val="000000"/>
                <w:sz w:val="20"/>
                <w:szCs w:val="20"/>
                <w:lang w:val="en-US"/>
              </w:rPr>
            </w:pPr>
            <w:r w:rsidRPr="00FA41FF">
              <w:rPr>
                <w:rFonts w:ascii="GHEA Grapalat" w:hAnsi="GHEA Grapalat" w:cs="Calibri"/>
                <w:color w:val="000000"/>
                <w:sz w:val="20"/>
                <w:szCs w:val="20"/>
                <w:lang w:val="en-US"/>
              </w:rPr>
              <w:t>170</w:t>
            </w:r>
          </w:p>
        </w:tc>
        <w:tc>
          <w:tcPr>
            <w:tcW w:w="1229" w:type="dxa"/>
            <w:tcBorders>
              <w:right w:val="single" w:sz="4" w:space="0" w:color="auto"/>
            </w:tcBorders>
            <w:vAlign w:val="center"/>
          </w:tcPr>
          <w:p w:rsidR="00FA41FF" w:rsidRPr="00FA41FF" w:rsidRDefault="00FA41FF" w:rsidP="00573793">
            <w:pPr>
              <w:jc w:val="center"/>
              <w:rPr>
                <w:rFonts w:ascii="GHEA Grapalat" w:hAnsi="GHEA Grapalat" w:cs="Calibri"/>
                <w:color w:val="000000"/>
                <w:sz w:val="20"/>
                <w:szCs w:val="20"/>
                <w:lang w:val="en-US"/>
              </w:rPr>
            </w:pPr>
          </w:p>
        </w:tc>
        <w:tc>
          <w:tcPr>
            <w:tcW w:w="997" w:type="dxa"/>
            <w:tcBorders>
              <w:left w:val="single" w:sz="4" w:space="0" w:color="auto"/>
              <w:right w:val="single" w:sz="4" w:space="0" w:color="auto"/>
            </w:tcBorders>
            <w:vAlign w:val="center"/>
          </w:tcPr>
          <w:p w:rsidR="00FA41FF" w:rsidRPr="00FA41FF" w:rsidRDefault="00FA41FF" w:rsidP="00573793">
            <w:pPr>
              <w:jc w:val="center"/>
              <w:rPr>
                <w:rFonts w:ascii="GHEA Grapalat" w:hAnsi="GHEA Grapalat" w:cs="Calibri"/>
                <w:color w:val="000000"/>
                <w:sz w:val="20"/>
                <w:szCs w:val="20"/>
                <w:lang w:val="en-US"/>
              </w:rPr>
            </w:pPr>
          </w:p>
        </w:tc>
        <w:tc>
          <w:tcPr>
            <w:tcW w:w="1593" w:type="dxa"/>
            <w:tcBorders>
              <w:left w:val="single" w:sz="4" w:space="0" w:color="auto"/>
            </w:tcBorders>
            <w:vAlign w:val="center"/>
          </w:tcPr>
          <w:p w:rsidR="00FA41FF" w:rsidRPr="00FA41FF" w:rsidRDefault="00FA41FF" w:rsidP="00573793">
            <w:pPr>
              <w:jc w:val="center"/>
              <w:rPr>
                <w:rFonts w:ascii="GHEA Grapalat" w:hAnsi="GHEA Grapalat" w:cs="Calibri"/>
                <w:color w:val="000000"/>
                <w:sz w:val="20"/>
                <w:szCs w:val="20"/>
              </w:rPr>
            </w:pPr>
          </w:p>
        </w:tc>
      </w:tr>
      <w:tr w:rsidR="00FA41FF" w:rsidRPr="00FA41FF" w:rsidTr="00FA41FF">
        <w:trPr>
          <w:trHeight w:val="1419"/>
        </w:trPr>
        <w:tc>
          <w:tcPr>
            <w:tcW w:w="440" w:type="dxa"/>
            <w:vMerge/>
          </w:tcPr>
          <w:p w:rsidR="00FA41FF" w:rsidRPr="00FA41FF" w:rsidRDefault="00FA41FF" w:rsidP="00573793">
            <w:pPr>
              <w:tabs>
                <w:tab w:val="left" w:pos="6615"/>
              </w:tabs>
              <w:rPr>
                <w:rFonts w:ascii="GHEA Grapalat" w:hAnsi="GHEA Grapalat"/>
              </w:rPr>
            </w:pPr>
          </w:p>
        </w:tc>
        <w:tc>
          <w:tcPr>
            <w:tcW w:w="1511" w:type="dxa"/>
            <w:vMerge/>
          </w:tcPr>
          <w:p w:rsidR="00FA41FF" w:rsidRPr="00FA41FF" w:rsidRDefault="00FA41FF" w:rsidP="00573793">
            <w:pPr>
              <w:tabs>
                <w:tab w:val="left" w:pos="6615"/>
              </w:tabs>
              <w:rPr>
                <w:rFonts w:ascii="GHEA Grapalat" w:hAnsi="GHEA Grapalat"/>
              </w:rPr>
            </w:pPr>
          </w:p>
        </w:tc>
        <w:tc>
          <w:tcPr>
            <w:tcW w:w="1562" w:type="dxa"/>
            <w:vMerge/>
            <w:vAlign w:val="center"/>
          </w:tcPr>
          <w:p w:rsidR="00FA41FF" w:rsidRPr="00FA41FF" w:rsidRDefault="00FA41FF" w:rsidP="00573793">
            <w:pPr>
              <w:jc w:val="center"/>
              <w:rPr>
                <w:rFonts w:ascii="GHEA Grapalat" w:hAnsi="GHEA Grapalat" w:cs="Sylfaen"/>
                <w:color w:val="000000"/>
                <w:sz w:val="20"/>
                <w:szCs w:val="20"/>
              </w:rPr>
            </w:pPr>
          </w:p>
        </w:tc>
        <w:tc>
          <w:tcPr>
            <w:tcW w:w="4961" w:type="dxa"/>
            <w:vMerge/>
            <w:vAlign w:val="center"/>
          </w:tcPr>
          <w:p w:rsidR="00FA41FF" w:rsidRPr="00FA41FF" w:rsidRDefault="00FA41FF" w:rsidP="00573793">
            <w:pPr>
              <w:rPr>
                <w:rFonts w:ascii="GHEA Grapalat" w:hAnsi="GHEA Grapalat" w:cs="Calibri"/>
                <w:color w:val="000000"/>
                <w:sz w:val="20"/>
                <w:szCs w:val="20"/>
              </w:rPr>
            </w:pPr>
          </w:p>
        </w:tc>
        <w:tc>
          <w:tcPr>
            <w:tcW w:w="709" w:type="dxa"/>
            <w:vMerge/>
            <w:vAlign w:val="center"/>
          </w:tcPr>
          <w:p w:rsidR="00FA41FF" w:rsidRPr="00FA41FF" w:rsidRDefault="00FA41FF" w:rsidP="00573793">
            <w:pPr>
              <w:jc w:val="center"/>
              <w:rPr>
                <w:rFonts w:ascii="GHEA Grapalat" w:hAnsi="GHEA Grapalat" w:cs="Sylfaen"/>
                <w:color w:val="000000"/>
                <w:sz w:val="20"/>
                <w:szCs w:val="20"/>
              </w:rPr>
            </w:pPr>
          </w:p>
        </w:tc>
        <w:tc>
          <w:tcPr>
            <w:tcW w:w="890" w:type="dxa"/>
            <w:vMerge/>
            <w:vAlign w:val="center"/>
          </w:tcPr>
          <w:p w:rsidR="00FA41FF" w:rsidRPr="00FA41FF" w:rsidRDefault="00FA41FF" w:rsidP="00573793">
            <w:pPr>
              <w:jc w:val="center"/>
              <w:rPr>
                <w:rFonts w:ascii="GHEA Grapalat" w:hAnsi="GHEA Grapalat" w:cs="Calibri"/>
                <w:color w:val="000000"/>
                <w:sz w:val="20"/>
                <w:szCs w:val="20"/>
              </w:rPr>
            </w:pPr>
          </w:p>
        </w:tc>
        <w:tc>
          <w:tcPr>
            <w:tcW w:w="1236" w:type="dxa"/>
            <w:vMerge/>
            <w:vAlign w:val="center"/>
          </w:tcPr>
          <w:p w:rsidR="00FA41FF" w:rsidRPr="00FA41FF" w:rsidRDefault="00FA41FF" w:rsidP="00573793">
            <w:pPr>
              <w:jc w:val="center"/>
              <w:rPr>
                <w:rFonts w:ascii="GHEA Grapalat" w:hAnsi="GHEA Grapalat" w:cs="Calibri"/>
                <w:color w:val="000000"/>
                <w:sz w:val="20"/>
                <w:szCs w:val="20"/>
              </w:rPr>
            </w:pPr>
          </w:p>
        </w:tc>
        <w:tc>
          <w:tcPr>
            <w:tcW w:w="1035" w:type="dxa"/>
            <w:vMerge/>
            <w:vAlign w:val="center"/>
          </w:tcPr>
          <w:p w:rsidR="00FA41FF" w:rsidRPr="00FA41FF" w:rsidRDefault="00FA41FF" w:rsidP="00573793">
            <w:pPr>
              <w:jc w:val="center"/>
              <w:rPr>
                <w:rFonts w:ascii="GHEA Grapalat" w:hAnsi="GHEA Grapalat" w:cs="Calibri"/>
                <w:color w:val="000000"/>
                <w:sz w:val="20"/>
                <w:szCs w:val="20"/>
              </w:rPr>
            </w:pPr>
          </w:p>
        </w:tc>
        <w:tc>
          <w:tcPr>
            <w:tcW w:w="1229" w:type="dxa"/>
            <w:vAlign w:val="center"/>
          </w:tcPr>
          <w:p w:rsidR="00FA41FF" w:rsidRPr="00FA41FF" w:rsidRDefault="00FA41FF" w:rsidP="00FA41FF">
            <w:pPr>
              <w:jc w:val="center"/>
              <w:rPr>
                <w:rFonts w:ascii="GHEA Grapalat" w:hAnsi="GHEA Grapalat" w:cs="Calibri"/>
                <w:sz w:val="20"/>
                <w:szCs w:val="20"/>
              </w:rPr>
            </w:pPr>
            <w:r w:rsidRPr="00FA41FF">
              <w:rPr>
                <w:rFonts w:ascii="GHEA Grapalat" w:hAnsi="GHEA Grapalat" w:cs="Calibri"/>
                <w:sz w:val="20"/>
                <w:szCs w:val="20"/>
              </w:rPr>
              <w:t>г. Ереван, Проспект Гая 19</w:t>
            </w:r>
          </w:p>
        </w:tc>
        <w:tc>
          <w:tcPr>
            <w:tcW w:w="997" w:type="dxa"/>
            <w:vAlign w:val="center"/>
          </w:tcPr>
          <w:p w:rsidR="00FA41FF" w:rsidRPr="00FA41FF" w:rsidRDefault="00FA41FF" w:rsidP="00FA41FF">
            <w:pPr>
              <w:jc w:val="center"/>
              <w:rPr>
                <w:rFonts w:ascii="GHEA Grapalat" w:hAnsi="GHEA Grapalat" w:cs="Calibri"/>
                <w:color w:val="000000"/>
                <w:sz w:val="20"/>
                <w:szCs w:val="20"/>
              </w:rPr>
            </w:pPr>
            <w:r w:rsidRPr="00FA41FF">
              <w:rPr>
                <w:rFonts w:ascii="GHEA Grapalat" w:hAnsi="GHEA Grapalat" w:cs="Calibri"/>
                <w:color w:val="000000"/>
                <w:sz w:val="20"/>
                <w:szCs w:val="20"/>
              </w:rPr>
              <w:t>20</w:t>
            </w:r>
          </w:p>
        </w:tc>
        <w:tc>
          <w:tcPr>
            <w:tcW w:w="1593" w:type="dxa"/>
            <w:vAlign w:val="center"/>
          </w:tcPr>
          <w:p w:rsidR="00FA41FF" w:rsidRPr="00FA41FF" w:rsidRDefault="00FA41FF" w:rsidP="00FA41FF">
            <w:pPr>
              <w:jc w:val="center"/>
              <w:rPr>
                <w:rFonts w:ascii="GHEA Grapalat" w:hAnsi="GHEA Grapalat" w:cs="Calibri"/>
                <w:color w:val="000000"/>
                <w:sz w:val="20"/>
                <w:szCs w:val="20"/>
              </w:rPr>
            </w:pPr>
            <w:r w:rsidRPr="00FA41FF">
              <w:rPr>
                <w:rFonts w:ascii="GHEA Grapalat" w:hAnsi="GHEA Grapalat" w:cs="Calibri"/>
                <w:color w:val="000000"/>
                <w:sz w:val="20"/>
                <w:szCs w:val="20"/>
              </w:rPr>
              <w:t>в течение второго квартала до 03 апреля включительно</w:t>
            </w:r>
          </w:p>
        </w:tc>
      </w:tr>
      <w:tr w:rsidR="00FA41FF" w:rsidRPr="00FA41FF" w:rsidTr="00FA41FF">
        <w:trPr>
          <w:trHeight w:val="217"/>
        </w:trPr>
        <w:tc>
          <w:tcPr>
            <w:tcW w:w="440" w:type="dxa"/>
            <w:vMerge/>
          </w:tcPr>
          <w:p w:rsidR="00FA41FF" w:rsidRPr="00FA41FF" w:rsidRDefault="00FA41FF" w:rsidP="00573793">
            <w:pPr>
              <w:tabs>
                <w:tab w:val="left" w:pos="6615"/>
              </w:tabs>
              <w:rPr>
                <w:rFonts w:ascii="GHEA Grapalat" w:hAnsi="GHEA Grapalat"/>
              </w:rPr>
            </w:pPr>
          </w:p>
        </w:tc>
        <w:tc>
          <w:tcPr>
            <w:tcW w:w="1511" w:type="dxa"/>
            <w:vMerge/>
          </w:tcPr>
          <w:p w:rsidR="00FA41FF" w:rsidRPr="00FA41FF" w:rsidRDefault="00FA41FF" w:rsidP="00573793">
            <w:pPr>
              <w:tabs>
                <w:tab w:val="left" w:pos="6615"/>
              </w:tabs>
              <w:rPr>
                <w:rFonts w:ascii="GHEA Grapalat" w:hAnsi="GHEA Grapalat"/>
              </w:rPr>
            </w:pPr>
          </w:p>
        </w:tc>
        <w:tc>
          <w:tcPr>
            <w:tcW w:w="1562" w:type="dxa"/>
            <w:vMerge/>
            <w:vAlign w:val="center"/>
          </w:tcPr>
          <w:p w:rsidR="00FA41FF" w:rsidRPr="00FA41FF" w:rsidRDefault="00FA41FF" w:rsidP="00573793">
            <w:pPr>
              <w:jc w:val="center"/>
              <w:rPr>
                <w:rFonts w:ascii="GHEA Grapalat" w:hAnsi="GHEA Grapalat" w:cs="Sylfaen"/>
                <w:color w:val="000000"/>
                <w:sz w:val="20"/>
                <w:szCs w:val="20"/>
              </w:rPr>
            </w:pPr>
          </w:p>
        </w:tc>
        <w:tc>
          <w:tcPr>
            <w:tcW w:w="4961" w:type="dxa"/>
            <w:vMerge/>
            <w:vAlign w:val="center"/>
          </w:tcPr>
          <w:p w:rsidR="00FA41FF" w:rsidRPr="00FA41FF" w:rsidRDefault="00FA41FF" w:rsidP="00573793">
            <w:pPr>
              <w:rPr>
                <w:rFonts w:ascii="GHEA Grapalat" w:hAnsi="GHEA Grapalat" w:cs="Calibri"/>
                <w:color w:val="000000"/>
                <w:sz w:val="20"/>
                <w:szCs w:val="20"/>
              </w:rPr>
            </w:pPr>
          </w:p>
        </w:tc>
        <w:tc>
          <w:tcPr>
            <w:tcW w:w="709" w:type="dxa"/>
            <w:vMerge/>
            <w:vAlign w:val="center"/>
          </w:tcPr>
          <w:p w:rsidR="00FA41FF" w:rsidRPr="00FA41FF" w:rsidRDefault="00FA41FF" w:rsidP="00573793">
            <w:pPr>
              <w:jc w:val="center"/>
              <w:rPr>
                <w:rFonts w:ascii="GHEA Grapalat" w:hAnsi="GHEA Grapalat" w:cs="Sylfaen"/>
                <w:color w:val="000000"/>
                <w:sz w:val="20"/>
                <w:szCs w:val="20"/>
              </w:rPr>
            </w:pPr>
          </w:p>
        </w:tc>
        <w:tc>
          <w:tcPr>
            <w:tcW w:w="890" w:type="dxa"/>
            <w:vMerge/>
            <w:vAlign w:val="center"/>
          </w:tcPr>
          <w:p w:rsidR="00FA41FF" w:rsidRPr="00FA41FF" w:rsidRDefault="00FA41FF" w:rsidP="00573793">
            <w:pPr>
              <w:jc w:val="center"/>
              <w:rPr>
                <w:rFonts w:ascii="GHEA Grapalat" w:hAnsi="GHEA Grapalat" w:cs="Calibri"/>
                <w:color w:val="000000"/>
                <w:sz w:val="20"/>
                <w:szCs w:val="20"/>
              </w:rPr>
            </w:pPr>
          </w:p>
        </w:tc>
        <w:tc>
          <w:tcPr>
            <w:tcW w:w="1236" w:type="dxa"/>
            <w:vMerge/>
            <w:vAlign w:val="center"/>
          </w:tcPr>
          <w:p w:rsidR="00FA41FF" w:rsidRPr="00FA41FF" w:rsidRDefault="00FA41FF" w:rsidP="00573793">
            <w:pPr>
              <w:jc w:val="center"/>
              <w:rPr>
                <w:rFonts w:ascii="GHEA Grapalat" w:hAnsi="GHEA Grapalat" w:cs="Calibri"/>
                <w:color w:val="000000"/>
                <w:sz w:val="20"/>
                <w:szCs w:val="20"/>
              </w:rPr>
            </w:pPr>
          </w:p>
        </w:tc>
        <w:tc>
          <w:tcPr>
            <w:tcW w:w="1035" w:type="dxa"/>
            <w:vMerge/>
            <w:vAlign w:val="center"/>
          </w:tcPr>
          <w:p w:rsidR="00FA41FF" w:rsidRPr="00FA41FF" w:rsidRDefault="00FA41FF" w:rsidP="00573793">
            <w:pPr>
              <w:jc w:val="center"/>
              <w:rPr>
                <w:rFonts w:ascii="GHEA Grapalat" w:hAnsi="GHEA Grapalat" w:cs="Calibri"/>
                <w:color w:val="000000"/>
                <w:sz w:val="20"/>
                <w:szCs w:val="20"/>
              </w:rPr>
            </w:pPr>
          </w:p>
        </w:tc>
        <w:tc>
          <w:tcPr>
            <w:tcW w:w="1229" w:type="dxa"/>
            <w:vAlign w:val="center"/>
          </w:tcPr>
          <w:p w:rsidR="00FA41FF" w:rsidRPr="00FA41FF" w:rsidRDefault="00FA41FF" w:rsidP="00FA41FF">
            <w:pPr>
              <w:jc w:val="center"/>
              <w:rPr>
                <w:rFonts w:ascii="GHEA Grapalat" w:hAnsi="GHEA Grapalat" w:cs="Calibri"/>
                <w:sz w:val="20"/>
                <w:szCs w:val="20"/>
                <w:lang w:val="en-US"/>
              </w:rPr>
            </w:pPr>
            <w:r w:rsidRPr="00FA41FF">
              <w:rPr>
                <w:rFonts w:ascii="GHEA Grapalat" w:hAnsi="GHEA Grapalat" w:cs="Calibri"/>
                <w:sz w:val="20"/>
                <w:szCs w:val="20"/>
              </w:rPr>
              <w:t>г. Ереван, Проспект Гая 19</w:t>
            </w:r>
          </w:p>
        </w:tc>
        <w:tc>
          <w:tcPr>
            <w:tcW w:w="997" w:type="dxa"/>
            <w:vAlign w:val="center"/>
          </w:tcPr>
          <w:p w:rsidR="00FA41FF" w:rsidRPr="00FA41FF" w:rsidRDefault="00FA41FF" w:rsidP="00FA41FF">
            <w:pPr>
              <w:jc w:val="center"/>
              <w:rPr>
                <w:rFonts w:ascii="GHEA Grapalat" w:hAnsi="GHEA Grapalat" w:cs="Calibri"/>
                <w:color w:val="000000"/>
                <w:sz w:val="20"/>
                <w:szCs w:val="20"/>
                <w:lang w:val="en-US"/>
              </w:rPr>
            </w:pPr>
            <w:r w:rsidRPr="00FA41FF">
              <w:rPr>
                <w:rFonts w:ascii="GHEA Grapalat" w:hAnsi="GHEA Grapalat" w:cs="Calibri"/>
                <w:color w:val="000000"/>
                <w:sz w:val="20"/>
                <w:szCs w:val="20"/>
                <w:lang w:val="en-US"/>
              </w:rPr>
              <w:t>150</w:t>
            </w:r>
          </w:p>
        </w:tc>
        <w:tc>
          <w:tcPr>
            <w:tcW w:w="1593" w:type="dxa"/>
            <w:vAlign w:val="center"/>
          </w:tcPr>
          <w:p w:rsidR="00FA41FF" w:rsidRPr="00FA41FF" w:rsidRDefault="00FA41FF" w:rsidP="00FA41FF">
            <w:pPr>
              <w:jc w:val="center"/>
              <w:rPr>
                <w:rFonts w:ascii="GHEA Grapalat" w:hAnsi="GHEA Grapalat" w:cs="Calibri"/>
                <w:color w:val="000000"/>
                <w:sz w:val="20"/>
                <w:szCs w:val="20"/>
              </w:rPr>
            </w:pPr>
            <w:r w:rsidRPr="00FA41FF">
              <w:rPr>
                <w:rFonts w:ascii="GHEA Grapalat" w:hAnsi="GHEA Grapalat" w:cs="Calibri"/>
                <w:color w:val="000000"/>
                <w:sz w:val="20"/>
                <w:szCs w:val="20"/>
              </w:rPr>
              <w:t>в течение третьего квартала до 01 октября включительно</w:t>
            </w:r>
          </w:p>
        </w:tc>
      </w:tr>
      <w:tr w:rsidR="00FA41FF" w:rsidRPr="00FA41FF" w:rsidTr="00FA41FF">
        <w:trPr>
          <w:trHeight w:val="54"/>
        </w:trPr>
        <w:tc>
          <w:tcPr>
            <w:tcW w:w="440" w:type="dxa"/>
            <w:vMerge/>
          </w:tcPr>
          <w:p w:rsidR="00FA41FF" w:rsidRPr="00FA41FF" w:rsidRDefault="00FA41FF" w:rsidP="00573793">
            <w:pPr>
              <w:tabs>
                <w:tab w:val="left" w:pos="6615"/>
              </w:tabs>
              <w:rPr>
                <w:rFonts w:ascii="GHEA Grapalat" w:hAnsi="GHEA Grapalat"/>
              </w:rPr>
            </w:pPr>
          </w:p>
        </w:tc>
        <w:tc>
          <w:tcPr>
            <w:tcW w:w="1511" w:type="dxa"/>
            <w:vMerge/>
          </w:tcPr>
          <w:p w:rsidR="00FA41FF" w:rsidRPr="00FA41FF" w:rsidRDefault="00FA41FF" w:rsidP="00573793">
            <w:pPr>
              <w:tabs>
                <w:tab w:val="left" w:pos="6615"/>
              </w:tabs>
              <w:rPr>
                <w:rFonts w:ascii="GHEA Grapalat" w:hAnsi="GHEA Grapalat"/>
              </w:rPr>
            </w:pPr>
          </w:p>
        </w:tc>
        <w:tc>
          <w:tcPr>
            <w:tcW w:w="1562" w:type="dxa"/>
            <w:vMerge/>
            <w:vAlign w:val="center"/>
          </w:tcPr>
          <w:p w:rsidR="00FA41FF" w:rsidRPr="00FA41FF" w:rsidRDefault="00FA41FF" w:rsidP="00573793">
            <w:pPr>
              <w:jc w:val="center"/>
              <w:rPr>
                <w:rFonts w:ascii="GHEA Grapalat" w:hAnsi="GHEA Grapalat" w:cs="Sylfaen"/>
                <w:color w:val="000000"/>
                <w:sz w:val="20"/>
                <w:szCs w:val="20"/>
              </w:rPr>
            </w:pPr>
          </w:p>
        </w:tc>
        <w:tc>
          <w:tcPr>
            <w:tcW w:w="4961" w:type="dxa"/>
            <w:vMerge/>
            <w:vAlign w:val="center"/>
          </w:tcPr>
          <w:p w:rsidR="00FA41FF" w:rsidRPr="00FA41FF" w:rsidRDefault="00FA41FF" w:rsidP="00573793">
            <w:pPr>
              <w:rPr>
                <w:rFonts w:ascii="GHEA Grapalat" w:hAnsi="GHEA Grapalat" w:cs="Calibri"/>
                <w:color w:val="000000"/>
                <w:sz w:val="20"/>
                <w:szCs w:val="20"/>
              </w:rPr>
            </w:pPr>
          </w:p>
        </w:tc>
        <w:tc>
          <w:tcPr>
            <w:tcW w:w="709" w:type="dxa"/>
            <w:vMerge/>
            <w:vAlign w:val="center"/>
          </w:tcPr>
          <w:p w:rsidR="00FA41FF" w:rsidRPr="00FA41FF" w:rsidRDefault="00FA41FF" w:rsidP="00573793">
            <w:pPr>
              <w:jc w:val="center"/>
              <w:rPr>
                <w:rFonts w:ascii="GHEA Grapalat" w:hAnsi="GHEA Grapalat" w:cs="Sylfaen"/>
                <w:color w:val="000000"/>
                <w:sz w:val="20"/>
                <w:szCs w:val="20"/>
              </w:rPr>
            </w:pPr>
          </w:p>
        </w:tc>
        <w:tc>
          <w:tcPr>
            <w:tcW w:w="890" w:type="dxa"/>
            <w:vMerge/>
            <w:vAlign w:val="center"/>
          </w:tcPr>
          <w:p w:rsidR="00FA41FF" w:rsidRPr="00FA41FF" w:rsidRDefault="00FA41FF" w:rsidP="00573793">
            <w:pPr>
              <w:jc w:val="center"/>
              <w:rPr>
                <w:rFonts w:ascii="GHEA Grapalat" w:hAnsi="GHEA Grapalat" w:cs="Calibri"/>
                <w:color w:val="000000"/>
                <w:sz w:val="20"/>
                <w:szCs w:val="20"/>
              </w:rPr>
            </w:pPr>
          </w:p>
        </w:tc>
        <w:tc>
          <w:tcPr>
            <w:tcW w:w="1236" w:type="dxa"/>
            <w:vMerge/>
            <w:vAlign w:val="center"/>
          </w:tcPr>
          <w:p w:rsidR="00FA41FF" w:rsidRPr="00FA41FF" w:rsidRDefault="00FA41FF" w:rsidP="00573793">
            <w:pPr>
              <w:jc w:val="center"/>
              <w:rPr>
                <w:rFonts w:ascii="GHEA Grapalat" w:hAnsi="GHEA Grapalat" w:cs="Calibri"/>
                <w:color w:val="000000"/>
                <w:sz w:val="20"/>
                <w:szCs w:val="20"/>
              </w:rPr>
            </w:pPr>
          </w:p>
        </w:tc>
        <w:tc>
          <w:tcPr>
            <w:tcW w:w="1035" w:type="dxa"/>
            <w:vMerge/>
            <w:vAlign w:val="center"/>
          </w:tcPr>
          <w:p w:rsidR="00FA41FF" w:rsidRPr="00FA41FF" w:rsidRDefault="00FA41FF" w:rsidP="00573793">
            <w:pPr>
              <w:jc w:val="center"/>
              <w:rPr>
                <w:rFonts w:ascii="GHEA Grapalat" w:hAnsi="GHEA Grapalat" w:cs="Calibri"/>
                <w:color w:val="000000"/>
                <w:sz w:val="20"/>
                <w:szCs w:val="20"/>
              </w:rPr>
            </w:pPr>
          </w:p>
        </w:tc>
        <w:tc>
          <w:tcPr>
            <w:tcW w:w="1229" w:type="dxa"/>
            <w:vAlign w:val="center"/>
          </w:tcPr>
          <w:p w:rsidR="00FA41FF" w:rsidRPr="00FA41FF" w:rsidRDefault="00FA41FF" w:rsidP="00573793">
            <w:pPr>
              <w:jc w:val="center"/>
              <w:rPr>
                <w:rFonts w:ascii="GHEA Grapalat" w:hAnsi="GHEA Grapalat" w:cs="Calibri"/>
                <w:sz w:val="20"/>
                <w:szCs w:val="20"/>
              </w:rPr>
            </w:pPr>
          </w:p>
        </w:tc>
        <w:tc>
          <w:tcPr>
            <w:tcW w:w="997" w:type="dxa"/>
            <w:vAlign w:val="center"/>
          </w:tcPr>
          <w:p w:rsidR="00FA41FF" w:rsidRPr="00FA41FF" w:rsidRDefault="00FA41FF" w:rsidP="00573793">
            <w:pPr>
              <w:jc w:val="center"/>
              <w:rPr>
                <w:rFonts w:ascii="GHEA Grapalat" w:hAnsi="GHEA Grapalat" w:cs="Calibri"/>
                <w:color w:val="000000"/>
                <w:sz w:val="20"/>
                <w:szCs w:val="20"/>
              </w:rPr>
            </w:pPr>
          </w:p>
        </w:tc>
        <w:tc>
          <w:tcPr>
            <w:tcW w:w="1593" w:type="dxa"/>
            <w:vAlign w:val="center"/>
          </w:tcPr>
          <w:p w:rsidR="00FA41FF" w:rsidRPr="00FA41FF" w:rsidRDefault="00FA41FF" w:rsidP="00573793">
            <w:pPr>
              <w:jc w:val="center"/>
              <w:rPr>
                <w:rFonts w:ascii="GHEA Grapalat" w:hAnsi="GHEA Grapalat" w:cs="Calibri"/>
                <w:color w:val="000000"/>
                <w:sz w:val="20"/>
                <w:szCs w:val="20"/>
              </w:rPr>
            </w:pPr>
          </w:p>
        </w:tc>
      </w:tr>
    </w:tbl>
    <w:p w:rsidR="00FA41FF" w:rsidRDefault="00FA41FF" w:rsidP="007C2DA6">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34464" w:rsidRPr="00734464" w:rsidTr="00E22E51">
        <w:trPr>
          <w:jc w:val="center"/>
        </w:trPr>
        <w:tc>
          <w:tcPr>
            <w:tcW w:w="4536"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ОКУПАТЕЛЬ</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jc w:val="center"/>
              <w:rPr>
                <w:rFonts w:ascii="GHEA Grapalat" w:hAnsi="GHEA Grapalat"/>
              </w:rPr>
            </w:pPr>
          </w:p>
        </w:tc>
        <w:tc>
          <w:tcPr>
            <w:tcW w:w="4343" w:type="dxa"/>
          </w:tcPr>
          <w:p w:rsidR="00071D1C" w:rsidRPr="00734464" w:rsidRDefault="00071D1C" w:rsidP="00B46D58">
            <w:pPr>
              <w:widowControl w:val="0"/>
              <w:jc w:val="center"/>
              <w:rPr>
                <w:rFonts w:ascii="GHEA Grapalat" w:hAnsi="GHEA Grapalat" w:cs="Sylfaen"/>
                <w:b/>
                <w:bCs/>
              </w:rPr>
            </w:pPr>
            <w:r w:rsidRPr="00734464">
              <w:rPr>
                <w:rFonts w:ascii="GHEA Grapalat" w:hAnsi="GHEA Grapalat"/>
                <w:b/>
              </w:rPr>
              <w:t>ПРОДАВЕЦ</w:t>
            </w:r>
          </w:p>
          <w:p w:rsidR="00071D1C" w:rsidRPr="00734464" w:rsidRDefault="00AB4EAB"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jc w:val="center"/>
              <w:rPr>
                <w:rFonts w:ascii="GHEA Grapalat" w:hAnsi="GHEA Grapalat"/>
              </w:rPr>
            </w:pPr>
            <w:r w:rsidRPr="00734464">
              <w:rPr>
                <w:rFonts w:ascii="GHEA Grapalat" w:hAnsi="GHEA Grapalat"/>
              </w:rPr>
              <w:t>М. П.</w:t>
            </w:r>
          </w:p>
        </w:tc>
      </w:tr>
    </w:tbl>
    <w:p w:rsidR="00197D8B" w:rsidRDefault="00197D8B" w:rsidP="00F27B09">
      <w:pPr>
        <w:widowControl w:val="0"/>
        <w:spacing w:after="160"/>
        <w:jc w:val="right"/>
        <w:rPr>
          <w:rFonts w:ascii="GHEA Grapalat" w:hAnsi="GHEA Grapalat"/>
          <w:i/>
        </w:rPr>
      </w:pPr>
    </w:p>
    <w:p w:rsidR="00F70D85" w:rsidRDefault="00F70D85" w:rsidP="00F27B09">
      <w:pPr>
        <w:widowControl w:val="0"/>
        <w:spacing w:after="160"/>
        <w:jc w:val="right"/>
        <w:rPr>
          <w:rFonts w:ascii="GHEA Grapalat" w:hAnsi="GHEA Grapalat"/>
          <w:i/>
        </w:rPr>
      </w:pPr>
    </w:p>
    <w:p w:rsidR="00FE7C22" w:rsidRDefault="00FE7C22" w:rsidP="00F27B09">
      <w:pPr>
        <w:widowControl w:val="0"/>
        <w:spacing w:after="160"/>
        <w:jc w:val="right"/>
        <w:rPr>
          <w:rFonts w:ascii="GHEA Grapalat" w:hAnsi="GHEA Grapalat"/>
          <w:i/>
        </w:rPr>
      </w:pPr>
    </w:p>
    <w:p w:rsidR="007F4B28" w:rsidRDefault="007F4B28" w:rsidP="00F27B09">
      <w:pPr>
        <w:widowControl w:val="0"/>
        <w:spacing w:after="160"/>
        <w:jc w:val="right"/>
        <w:rPr>
          <w:rFonts w:ascii="GHEA Grapalat" w:hAnsi="GHEA Grapalat"/>
          <w:i/>
        </w:rPr>
      </w:pPr>
    </w:p>
    <w:p w:rsidR="007F4B28" w:rsidRDefault="007F4B28" w:rsidP="00F27B09">
      <w:pPr>
        <w:widowControl w:val="0"/>
        <w:spacing w:after="160"/>
        <w:jc w:val="right"/>
        <w:rPr>
          <w:rFonts w:ascii="GHEA Grapalat" w:hAnsi="GHEA Grapalat"/>
          <w:i/>
        </w:rPr>
      </w:pPr>
    </w:p>
    <w:p w:rsidR="0023160E" w:rsidRDefault="0023160E" w:rsidP="00F27B09">
      <w:pPr>
        <w:widowControl w:val="0"/>
        <w:spacing w:after="160"/>
        <w:jc w:val="right"/>
        <w:rPr>
          <w:rFonts w:ascii="GHEA Grapalat" w:hAnsi="GHEA Grapalat"/>
          <w:i/>
        </w:rPr>
      </w:pPr>
    </w:p>
    <w:p w:rsidR="0023160E" w:rsidRDefault="0023160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5"/>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595"/>
        <w:gridCol w:w="2108"/>
        <w:gridCol w:w="915"/>
        <w:gridCol w:w="952"/>
        <w:gridCol w:w="671"/>
        <w:gridCol w:w="813"/>
        <w:gridCol w:w="785"/>
        <w:gridCol w:w="818"/>
        <w:gridCol w:w="685"/>
        <w:gridCol w:w="793"/>
        <w:gridCol w:w="864"/>
        <w:gridCol w:w="836"/>
        <w:gridCol w:w="918"/>
        <w:gridCol w:w="840"/>
        <w:gridCol w:w="772"/>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23160E">
        <w:trPr>
          <w:trHeight w:val="747"/>
          <w:jc w:val="center"/>
        </w:trPr>
        <w:tc>
          <w:tcPr>
            <w:tcW w:w="1676"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5"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08"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62"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26"/>
              <w:t>**</w:t>
            </w:r>
          </w:p>
        </w:tc>
      </w:tr>
      <w:tr w:rsidR="00F27B09" w:rsidRPr="00B138F3" w:rsidTr="0023160E">
        <w:trPr>
          <w:trHeight w:val="594"/>
          <w:jc w:val="center"/>
        </w:trPr>
        <w:tc>
          <w:tcPr>
            <w:tcW w:w="1676" w:type="dxa"/>
          </w:tcPr>
          <w:p w:rsidR="00F27B09" w:rsidRPr="00B138F3" w:rsidRDefault="00F27B09" w:rsidP="00951FA9">
            <w:pPr>
              <w:widowControl w:val="0"/>
              <w:jc w:val="center"/>
              <w:rPr>
                <w:rFonts w:ascii="GHEA Grapalat" w:hAnsi="GHEA Grapalat"/>
                <w:sz w:val="16"/>
                <w:szCs w:val="16"/>
              </w:rPr>
            </w:pPr>
          </w:p>
        </w:tc>
        <w:tc>
          <w:tcPr>
            <w:tcW w:w="1595" w:type="dxa"/>
          </w:tcPr>
          <w:p w:rsidR="00F27B09" w:rsidRPr="00B138F3" w:rsidRDefault="00F27B09" w:rsidP="00951FA9">
            <w:pPr>
              <w:widowControl w:val="0"/>
              <w:jc w:val="center"/>
              <w:rPr>
                <w:rFonts w:ascii="GHEA Grapalat" w:hAnsi="GHEA Grapalat"/>
                <w:sz w:val="16"/>
                <w:szCs w:val="16"/>
              </w:rPr>
            </w:pPr>
          </w:p>
        </w:tc>
        <w:tc>
          <w:tcPr>
            <w:tcW w:w="2108" w:type="dxa"/>
          </w:tcPr>
          <w:p w:rsidR="00F27B09" w:rsidRPr="00B138F3" w:rsidRDefault="00F27B09" w:rsidP="00951FA9">
            <w:pPr>
              <w:widowControl w:val="0"/>
              <w:jc w:val="center"/>
              <w:rPr>
                <w:rFonts w:ascii="GHEA Grapalat" w:hAnsi="GHEA Grapalat"/>
                <w:sz w:val="16"/>
                <w:szCs w:val="16"/>
              </w:rPr>
            </w:pPr>
          </w:p>
        </w:tc>
        <w:tc>
          <w:tcPr>
            <w:tcW w:w="91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2"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8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3"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0010C" w:rsidRPr="00B138F3" w:rsidTr="0023160E">
        <w:trPr>
          <w:trHeight w:val="404"/>
          <w:jc w:val="center"/>
        </w:trPr>
        <w:tc>
          <w:tcPr>
            <w:tcW w:w="1676" w:type="dxa"/>
            <w:vAlign w:val="center"/>
          </w:tcPr>
          <w:p w:rsidR="0030010C" w:rsidRPr="0030010C" w:rsidRDefault="0030010C" w:rsidP="0030010C">
            <w:pPr>
              <w:widowControl w:val="0"/>
              <w:rPr>
                <w:rFonts w:ascii="GHEA Grapalat" w:hAnsi="GHEA Grapalat"/>
                <w:sz w:val="16"/>
                <w:szCs w:val="16"/>
                <w:lang w:val="hy-AM"/>
              </w:rPr>
            </w:pPr>
            <w:r>
              <w:rPr>
                <w:rFonts w:ascii="GHEA Grapalat" w:hAnsi="GHEA Grapalat"/>
                <w:sz w:val="20"/>
                <w:lang w:val="hy-AM"/>
              </w:rPr>
              <w:t>1</w:t>
            </w:r>
          </w:p>
        </w:tc>
        <w:tc>
          <w:tcPr>
            <w:tcW w:w="1595" w:type="dxa"/>
          </w:tcPr>
          <w:p w:rsidR="0030010C" w:rsidRPr="0030010C" w:rsidRDefault="0030010C" w:rsidP="0030010C">
            <w:pPr>
              <w:widowControl w:val="0"/>
              <w:jc w:val="center"/>
              <w:rPr>
                <w:rFonts w:ascii="GHEA Grapalat" w:hAnsi="GHEA Grapalat"/>
                <w:sz w:val="16"/>
                <w:szCs w:val="16"/>
                <w:lang w:val="hy-AM"/>
              </w:rPr>
            </w:pPr>
            <w:r>
              <w:rPr>
                <w:rFonts w:ascii="GHEA Grapalat" w:hAnsi="GHEA Grapalat"/>
                <w:sz w:val="20"/>
                <w:lang w:val="es-ES"/>
              </w:rPr>
              <w:t>426</w:t>
            </w:r>
            <w:r>
              <w:rPr>
                <w:rFonts w:ascii="GHEA Grapalat" w:hAnsi="GHEA Grapalat"/>
                <w:sz w:val="20"/>
                <w:lang w:val="hy-AM"/>
              </w:rPr>
              <w:t>9</w:t>
            </w:r>
          </w:p>
        </w:tc>
        <w:tc>
          <w:tcPr>
            <w:tcW w:w="2108" w:type="dxa"/>
            <w:vAlign w:val="center"/>
          </w:tcPr>
          <w:p w:rsidR="0030010C" w:rsidRPr="005750EF" w:rsidRDefault="0030010C" w:rsidP="0030010C">
            <w:pPr>
              <w:widowControl w:val="0"/>
              <w:jc w:val="center"/>
              <w:rPr>
                <w:rFonts w:ascii="GHEA Grapalat" w:hAnsi="GHEA Grapalat"/>
                <w:sz w:val="16"/>
                <w:szCs w:val="16"/>
              </w:rPr>
            </w:pPr>
            <w:r>
              <w:rPr>
                <w:rFonts w:ascii="GHEA Grapalat" w:hAnsi="GHEA Grapalat" w:hint="eastAsia"/>
              </w:rPr>
              <w:t>одеяла</w:t>
            </w:r>
          </w:p>
        </w:tc>
        <w:tc>
          <w:tcPr>
            <w:tcW w:w="915" w:type="dxa"/>
            <w:vAlign w:val="center"/>
          </w:tcPr>
          <w:p w:rsidR="0030010C" w:rsidRPr="00380E4E" w:rsidRDefault="0030010C" w:rsidP="0030010C">
            <w:pPr>
              <w:jc w:val="center"/>
              <w:rPr>
                <w:rFonts w:ascii="GHEA Grapalat" w:hAnsi="GHEA Grapalat"/>
                <w:lang w:val="pt-BR"/>
              </w:rPr>
            </w:pPr>
            <w:r w:rsidRPr="00380E4E">
              <w:rPr>
                <w:rFonts w:ascii="GHEA Grapalat" w:hAnsi="GHEA Grapalat"/>
                <w:lang w:val="pt-BR"/>
              </w:rPr>
              <w:t>....</w:t>
            </w:r>
          </w:p>
        </w:tc>
        <w:tc>
          <w:tcPr>
            <w:tcW w:w="952" w:type="dxa"/>
            <w:vAlign w:val="center"/>
          </w:tcPr>
          <w:p w:rsidR="0030010C" w:rsidRPr="00380E4E" w:rsidRDefault="0030010C" w:rsidP="0030010C">
            <w:pPr>
              <w:jc w:val="center"/>
              <w:rPr>
                <w:rFonts w:ascii="GHEA Grapalat" w:hAnsi="GHEA Grapalat"/>
                <w:lang w:val="pt-BR"/>
              </w:rPr>
            </w:pPr>
            <w:r w:rsidRPr="00380E4E">
              <w:rPr>
                <w:rFonts w:ascii="GHEA Grapalat" w:hAnsi="GHEA Grapalat"/>
                <w:lang w:val="pt-BR"/>
              </w:rPr>
              <w:t>....</w:t>
            </w:r>
          </w:p>
        </w:tc>
        <w:tc>
          <w:tcPr>
            <w:tcW w:w="671" w:type="dxa"/>
            <w:vAlign w:val="center"/>
          </w:tcPr>
          <w:p w:rsidR="0030010C" w:rsidRPr="00380E4E" w:rsidRDefault="0030010C" w:rsidP="0030010C">
            <w:pPr>
              <w:jc w:val="center"/>
              <w:rPr>
                <w:rFonts w:ascii="GHEA Grapalat" w:hAnsi="GHEA Grapalat"/>
                <w:lang w:val="pt-BR"/>
              </w:rPr>
            </w:pPr>
            <w:r w:rsidRPr="00380E4E">
              <w:rPr>
                <w:rFonts w:ascii="GHEA Grapalat" w:hAnsi="GHEA Grapalat"/>
                <w:lang w:val="pt-BR"/>
              </w:rPr>
              <w:t>....</w:t>
            </w:r>
          </w:p>
        </w:tc>
        <w:tc>
          <w:tcPr>
            <w:tcW w:w="813" w:type="dxa"/>
            <w:vAlign w:val="center"/>
          </w:tcPr>
          <w:p w:rsidR="0030010C" w:rsidRPr="00380E4E" w:rsidRDefault="0030010C" w:rsidP="0030010C">
            <w:pPr>
              <w:jc w:val="center"/>
              <w:rPr>
                <w:rFonts w:ascii="GHEA Grapalat" w:hAnsi="GHEA Grapalat" w:cs="Arial"/>
                <w:sz w:val="18"/>
                <w:szCs w:val="18"/>
                <w:lang w:val="pt-BR"/>
              </w:rPr>
            </w:pPr>
            <w:r>
              <w:rPr>
                <w:rFonts w:ascii="GHEA Grapalat" w:hAnsi="GHEA Grapalat"/>
                <w:sz w:val="20"/>
                <w:lang w:val="pt-BR"/>
              </w:rPr>
              <w:t>90</w:t>
            </w:r>
            <w:r w:rsidRPr="00380E4E">
              <w:rPr>
                <w:rFonts w:ascii="GHEA Grapalat" w:hAnsi="GHEA Grapalat"/>
                <w:sz w:val="20"/>
                <w:lang w:val="pt-BR"/>
              </w:rPr>
              <w:t>%</w:t>
            </w:r>
          </w:p>
        </w:tc>
        <w:tc>
          <w:tcPr>
            <w:tcW w:w="785" w:type="dxa"/>
            <w:vAlign w:val="center"/>
          </w:tcPr>
          <w:p w:rsidR="0030010C" w:rsidRPr="00380E4E" w:rsidRDefault="0030010C" w:rsidP="0030010C">
            <w:pPr>
              <w:jc w:val="center"/>
              <w:rPr>
                <w:rFonts w:ascii="GHEA Grapalat" w:hAnsi="GHEA Grapalat" w:cs="Arial"/>
                <w:sz w:val="18"/>
                <w:szCs w:val="18"/>
                <w:lang w:val="pt-BR"/>
              </w:rPr>
            </w:pPr>
            <w:r>
              <w:rPr>
                <w:rFonts w:ascii="GHEA Grapalat" w:hAnsi="GHEA Grapalat"/>
                <w:sz w:val="20"/>
                <w:lang w:val="pt-BR"/>
              </w:rPr>
              <w:t>90</w:t>
            </w:r>
            <w:r w:rsidRPr="00380E4E">
              <w:rPr>
                <w:rFonts w:ascii="GHEA Grapalat" w:hAnsi="GHEA Grapalat"/>
                <w:sz w:val="20"/>
                <w:lang w:val="pt-BR"/>
              </w:rPr>
              <w:t>%</w:t>
            </w:r>
          </w:p>
        </w:tc>
        <w:tc>
          <w:tcPr>
            <w:tcW w:w="818" w:type="dxa"/>
            <w:vAlign w:val="center"/>
          </w:tcPr>
          <w:p w:rsidR="0030010C" w:rsidRPr="00380E4E" w:rsidRDefault="0030010C" w:rsidP="0030010C">
            <w:pPr>
              <w:jc w:val="center"/>
              <w:rPr>
                <w:rFonts w:ascii="GHEA Grapalat" w:hAnsi="GHEA Grapalat" w:cs="Arial"/>
                <w:sz w:val="18"/>
                <w:szCs w:val="18"/>
                <w:lang w:val="pt-BR"/>
              </w:rPr>
            </w:pPr>
            <w:r>
              <w:rPr>
                <w:rFonts w:ascii="GHEA Grapalat" w:hAnsi="GHEA Grapalat"/>
                <w:sz w:val="20"/>
                <w:lang w:val="pt-BR"/>
              </w:rPr>
              <w:t>90</w:t>
            </w:r>
            <w:r w:rsidRPr="00380E4E">
              <w:rPr>
                <w:rFonts w:ascii="GHEA Grapalat" w:hAnsi="GHEA Grapalat"/>
                <w:sz w:val="20"/>
                <w:lang w:val="pt-BR"/>
              </w:rPr>
              <w:t>%</w:t>
            </w:r>
          </w:p>
        </w:tc>
        <w:tc>
          <w:tcPr>
            <w:tcW w:w="685"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793"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864"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918"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840" w:type="dxa"/>
            <w:vAlign w:val="center"/>
          </w:tcPr>
          <w:p w:rsidR="0030010C" w:rsidRPr="00EE36E1" w:rsidRDefault="0030010C" w:rsidP="0030010C">
            <w:pPr>
              <w:jc w:val="center"/>
              <w:rPr>
                <w:rFonts w:ascii="GHEA Grapalat" w:hAnsi="GHEA Grapalat"/>
                <w:sz w:val="20"/>
                <w:lang w:val="pt-BR"/>
              </w:rPr>
            </w:pPr>
            <w:r w:rsidRPr="00380E4E">
              <w:rPr>
                <w:rFonts w:ascii="GHEA Grapalat" w:hAnsi="GHEA Grapalat"/>
                <w:sz w:val="20"/>
                <w:lang w:val="pt-BR"/>
              </w:rPr>
              <w:t>100%</w:t>
            </w:r>
          </w:p>
        </w:tc>
        <w:tc>
          <w:tcPr>
            <w:tcW w:w="772" w:type="dxa"/>
            <w:vAlign w:val="center"/>
          </w:tcPr>
          <w:p w:rsidR="0030010C" w:rsidRPr="00C067CD" w:rsidRDefault="0030010C" w:rsidP="0030010C">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197D8B">
          <w:footnotePr>
            <w:pos w:val="beneathText"/>
          </w:footnotePr>
          <w:pgSz w:w="16838" w:h="11906" w:orient="landscape" w:code="9"/>
          <w:pgMar w:top="540" w:right="1418" w:bottom="1418"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CD6" w:rsidRDefault="00E66CD6">
      <w:r>
        <w:separator/>
      </w:r>
    </w:p>
  </w:endnote>
  <w:endnote w:type="continuationSeparator" w:id="0">
    <w:p w:rsidR="00E66CD6" w:rsidRDefault="00E6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2698C">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CD6" w:rsidRDefault="00E66CD6">
      <w:r>
        <w:separator/>
      </w:r>
    </w:p>
  </w:footnote>
  <w:footnote w:type="continuationSeparator" w:id="0">
    <w:p w:rsidR="00E66CD6" w:rsidRDefault="00E66CD6">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C33A46" w:rsidRPr="0092041F" w:rsidRDefault="00C33A4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C33A46" w:rsidRPr="00511966" w:rsidRDefault="00C33A4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9">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1">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33A46" w:rsidRPr="00D3436F" w:rsidRDefault="00C33A4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3A46" w:rsidRPr="00D3436F" w:rsidRDefault="00C33A46">
      <w:pPr>
        <w:pStyle w:val="FootnoteText"/>
        <w:rPr>
          <w:lang w:val="es-ES"/>
        </w:rPr>
      </w:pPr>
    </w:p>
  </w:footnote>
  <w:footnote w:id="14">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5">
    <w:p w:rsidR="00C33A46" w:rsidRPr="008842CE" w:rsidRDefault="00C33A46" w:rsidP="003D2FE2">
      <w:pPr>
        <w:pStyle w:val="FootnoteText"/>
        <w:jc w:val="both"/>
      </w:pPr>
    </w:p>
  </w:footnote>
  <w:footnote w:id="16">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7">
    <w:p w:rsidR="00C33A46" w:rsidRPr="008842CE" w:rsidRDefault="00C33A46" w:rsidP="000A214C">
      <w:pPr>
        <w:pStyle w:val="FootnoteText"/>
        <w:jc w:val="both"/>
      </w:pPr>
    </w:p>
  </w:footnote>
  <w:footnote w:id="18">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1">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2">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3">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5">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160E"/>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10C"/>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7EAA"/>
    <w:rsid w:val="00431013"/>
    <w:rsid w:val="00431998"/>
    <w:rsid w:val="004320F2"/>
    <w:rsid w:val="00434D1C"/>
    <w:rsid w:val="0043558D"/>
    <w:rsid w:val="004361D6"/>
    <w:rsid w:val="0043641B"/>
    <w:rsid w:val="0043662A"/>
    <w:rsid w:val="00436DF8"/>
    <w:rsid w:val="00437077"/>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18B"/>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941"/>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98C"/>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5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E51"/>
    <w:rsid w:val="006B2F02"/>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5EA"/>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3A7"/>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4B2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58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93C"/>
    <w:rsid w:val="00AC6523"/>
    <w:rsid w:val="00AC743C"/>
    <w:rsid w:val="00AC7A2E"/>
    <w:rsid w:val="00AD0BEB"/>
    <w:rsid w:val="00AD1BFE"/>
    <w:rsid w:val="00AD2081"/>
    <w:rsid w:val="00AD305B"/>
    <w:rsid w:val="00AD34C9"/>
    <w:rsid w:val="00AD522C"/>
    <w:rsid w:val="00AD62C7"/>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74D"/>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1DD3"/>
    <w:rsid w:val="00D523EF"/>
    <w:rsid w:val="00D52566"/>
    <w:rsid w:val="00D5291B"/>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0C3"/>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6CD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CB9"/>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1FF"/>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75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0154367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C63AC-47AB-4851-92B6-33A90088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1</Pages>
  <Words>17571</Words>
  <Characters>100160</Characters>
  <Application>Microsoft Office Word</Application>
  <DocSecurity>0</DocSecurity>
  <Lines>834</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643</cp:revision>
  <cp:lastPrinted>2018-02-16T07:12:00Z</cp:lastPrinted>
  <dcterms:created xsi:type="dcterms:W3CDTF">2019-10-28T07:04:00Z</dcterms:created>
  <dcterms:modified xsi:type="dcterms:W3CDTF">2020-03-11T08:26:00Z</dcterms:modified>
</cp:coreProperties>
</file>